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01" w:rsidRPr="00210788" w:rsidRDefault="00FF3857" w:rsidP="00772501">
      <w:pPr>
        <w:tabs>
          <w:tab w:val="left" w:pos="360"/>
        </w:tabs>
        <w:jc w:val="right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9" type="#_x0000_t75" style="position:absolute;left:0;text-align:left;margin-left:-5.7pt;margin-top:-3.25pt;width:168pt;height:85.5pt;z-index:1;visibility:visible">
            <v:imagedata r:id="rId7" o:title=""/>
          </v:shape>
        </w:pict>
      </w:r>
    </w:p>
    <w:p w:rsidR="00565B61" w:rsidRPr="00565B61" w:rsidRDefault="00565B61" w:rsidP="00565B61">
      <w:pPr>
        <w:rPr>
          <w:sz w:val="20"/>
          <w:szCs w:val="20"/>
        </w:rPr>
      </w:pPr>
    </w:p>
    <w:p w:rsidR="00B47ECB" w:rsidRDefault="00B47ECB" w:rsidP="00565B61">
      <w:pPr>
        <w:tabs>
          <w:tab w:val="left" w:pos="3420"/>
        </w:tabs>
        <w:jc w:val="center"/>
        <w:rPr>
          <w:b/>
        </w:rPr>
      </w:pPr>
    </w:p>
    <w:p w:rsidR="00B47ECB" w:rsidRDefault="00B47ECB" w:rsidP="00565B61">
      <w:pPr>
        <w:tabs>
          <w:tab w:val="left" w:pos="3420"/>
        </w:tabs>
        <w:jc w:val="center"/>
        <w:rPr>
          <w:b/>
        </w:rPr>
      </w:pPr>
    </w:p>
    <w:p w:rsidR="00B47ECB" w:rsidRDefault="00B47ECB" w:rsidP="00565B61">
      <w:pPr>
        <w:tabs>
          <w:tab w:val="left" w:pos="3420"/>
        </w:tabs>
        <w:jc w:val="center"/>
        <w:rPr>
          <w:b/>
        </w:rPr>
      </w:pPr>
    </w:p>
    <w:p w:rsidR="00B47ECB" w:rsidRDefault="00B47ECB" w:rsidP="00565B61">
      <w:pPr>
        <w:tabs>
          <w:tab w:val="left" w:pos="3420"/>
        </w:tabs>
        <w:jc w:val="center"/>
        <w:rPr>
          <w:b/>
        </w:rPr>
      </w:pPr>
    </w:p>
    <w:p w:rsidR="00B47ECB" w:rsidRDefault="00B47ECB" w:rsidP="00565B61">
      <w:pPr>
        <w:tabs>
          <w:tab w:val="left" w:pos="3420"/>
        </w:tabs>
        <w:jc w:val="center"/>
        <w:rPr>
          <w:b/>
        </w:rPr>
      </w:pPr>
    </w:p>
    <w:p w:rsidR="006D4141" w:rsidRPr="00565B61" w:rsidRDefault="00565B61" w:rsidP="00565B61">
      <w:pPr>
        <w:tabs>
          <w:tab w:val="left" w:pos="3420"/>
        </w:tabs>
        <w:jc w:val="center"/>
        <w:rPr>
          <w:b/>
        </w:rPr>
      </w:pPr>
      <w:r w:rsidRPr="00565B61">
        <w:rPr>
          <w:b/>
        </w:rPr>
        <w:t>Заявление на комплексное ипотечное страхование</w:t>
      </w:r>
    </w:p>
    <w:p w:rsidR="00CD502D" w:rsidRPr="00CD502D" w:rsidRDefault="00CD502D" w:rsidP="00CD502D">
      <w:pPr>
        <w:rPr>
          <w:sz w:val="20"/>
          <w:szCs w:val="20"/>
        </w:rPr>
      </w:pPr>
    </w:p>
    <w:p w:rsidR="006D4141" w:rsidRPr="00565B61" w:rsidRDefault="00565B61" w:rsidP="00CD502D">
      <w:pPr>
        <w:rPr>
          <w:b/>
        </w:rPr>
      </w:pPr>
      <w:r w:rsidRPr="00565B61">
        <w:rPr>
          <w:b/>
        </w:rPr>
        <w:t>Страхователь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120E0" w:rsidRPr="00EB419C" w:rsidTr="00EB419C">
        <w:tc>
          <w:tcPr>
            <w:tcW w:w="3888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ФИО</w:t>
            </w:r>
          </w:p>
        </w:tc>
        <w:tc>
          <w:tcPr>
            <w:tcW w:w="6480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</w:p>
        </w:tc>
      </w:tr>
      <w:tr w:rsidR="009120E0" w:rsidRPr="00EB419C" w:rsidTr="00EB419C">
        <w:tc>
          <w:tcPr>
            <w:tcW w:w="3888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Паспортные данные</w:t>
            </w:r>
          </w:p>
        </w:tc>
        <w:tc>
          <w:tcPr>
            <w:tcW w:w="6480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</w:p>
        </w:tc>
      </w:tr>
      <w:tr w:rsidR="009120E0" w:rsidRPr="00EB419C" w:rsidTr="00EB419C">
        <w:tc>
          <w:tcPr>
            <w:tcW w:w="3888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Адрес регистрации</w:t>
            </w:r>
          </w:p>
        </w:tc>
        <w:tc>
          <w:tcPr>
            <w:tcW w:w="6480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</w:p>
        </w:tc>
      </w:tr>
      <w:tr w:rsidR="009120E0" w:rsidRPr="00EB419C" w:rsidTr="00EB419C">
        <w:tc>
          <w:tcPr>
            <w:tcW w:w="3888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Адрес проживания</w:t>
            </w:r>
          </w:p>
        </w:tc>
        <w:tc>
          <w:tcPr>
            <w:tcW w:w="6480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</w:p>
        </w:tc>
      </w:tr>
      <w:tr w:rsidR="009120E0" w:rsidRPr="00EB419C" w:rsidTr="00EB419C">
        <w:tc>
          <w:tcPr>
            <w:tcW w:w="3888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Дата и место рождения</w:t>
            </w:r>
          </w:p>
        </w:tc>
        <w:tc>
          <w:tcPr>
            <w:tcW w:w="6480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</w:p>
        </w:tc>
      </w:tr>
      <w:tr w:rsidR="009120E0" w:rsidRPr="00EB419C" w:rsidTr="00EB419C">
        <w:tc>
          <w:tcPr>
            <w:tcW w:w="3888" w:type="dxa"/>
          </w:tcPr>
          <w:p w:rsidR="00920210" w:rsidRDefault="009120E0" w:rsidP="00920210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Телефон: мобильный, домашний, рабочий</w:t>
            </w:r>
            <w:r w:rsidR="00920210">
              <w:rPr>
                <w:rFonts w:eastAsia="SimSun"/>
                <w:sz w:val="20"/>
                <w:szCs w:val="20"/>
              </w:rPr>
              <w:t>;</w:t>
            </w:r>
          </w:p>
          <w:p w:rsidR="009120E0" w:rsidRPr="00B50C04" w:rsidRDefault="00920210" w:rsidP="00920210">
            <w:pPr>
              <w:rPr>
                <w:rFonts w:eastAsia="SimSun"/>
                <w:sz w:val="20"/>
                <w:szCs w:val="20"/>
                <w:u w:val="single"/>
              </w:rPr>
            </w:pPr>
            <w:r>
              <w:rPr>
                <w:rFonts w:eastAsia="SimSun"/>
                <w:sz w:val="20"/>
                <w:szCs w:val="20"/>
              </w:rPr>
              <w:t xml:space="preserve"> </w:t>
            </w:r>
            <w:r w:rsidRPr="00B50C04">
              <w:rPr>
                <w:rFonts w:eastAsia="SimSun"/>
                <w:sz w:val="20"/>
                <w:szCs w:val="20"/>
                <w:u w:val="single"/>
                <w:lang w:val="en-US"/>
              </w:rPr>
              <w:t>e</w:t>
            </w:r>
            <w:r w:rsidRPr="00B50C04">
              <w:rPr>
                <w:rFonts w:eastAsia="SimSun"/>
                <w:sz w:val="20"/>
                <w:szCs w:val="20"/>
                <w:u w:val="single"/>
              </w:rPr>
              <w:t>-</w:t>
            </w:r>
            <w:r w:rsidRPr="00B50C04">
              <w:rPr>
                <w:rFonts w:eastAsia="SimSun"/>
                <w:sz w:val="20"/>
                <w:szCs w:val="20"/>
                <w:u w:val="single"/>
                <w:lang w:val="en-US"/>
              </w:rPr>
              <w:t>mail</w:t>
            </w:r>
          </w:p>
        </w:tc>
        <w:tc>
          <w:tcPr>
            <w:tcW w:w="6480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</w:p>
        </w:tc>
      </w:tr>
      <w:tr w:rsidR="009120E0" w:rsidRPr="00EB419C" w:rsidTr="00EB419C">
        <w:tc>
          <w:tcPr>
            <w:tcW w:w="3888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Гражданство</w:t>
            </w:r>
          </w:p>
        </w:tc>
        <w:tc>
          <w:tcPr>
            <w:tcW w:w="6480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</w:p>
        </w:tc>
      </w:tr>
      <w:tr w:rsidR="009120E0" w:rsidRPr="00EB419C" w:rsidTr="00EB419C">
        <w:tc>
          <w:tcPr>
            <w:tcW w:w="3888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Место работы и должность</w:t>
            </w:r>
          </w:p>
        </w:tc>
        <w:tc>
          <w:tcPr>
            <w:tcW w:w="6480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</w:p>
        </w:tc>
      </w:tr>
    </w:tbl>
    <w:p w:rsidR="006D4141" w:rsidRPr="00CD502D" w:rsidRDefault="006D4141" w:rsidP="00CD502D">
      <w:pPr>
        <w:rPr>
          <w:sz w:val="20"/>
          <w:szCs w:val="20"/>
        </w:rPr>
      </w:pPr>
    </w:p>
    <w:p w:rsidR="00CD502D" w:rsidRPr="00565B61" w:rsidRDefault="00565B61" w:rsidP="00CD502D">
      <w:pPr>
        <w:rPr>
          <w:b/>
        </w:rPr>
      </w:pPr>
      <w:r w:rsidRPr="00565B61">
        <w:rPr>
          <w:b/>
        </w:rPr>
        <w:t>Информация о кредитном договоре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120E0" w:rsidRPr="00EB419C" w:rsidTr="00EB419C">
        <w:tc>
          <w:tcPr>
            <w:tcW w:w="3888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Кредитор/Выгодоприобретатель</w:t>
            </w:r>
          </w:p>
        </w:tc>
        <w:tc>
          <w:tcPr>
            <w:tcW w:w="6480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</w:p>
        </w:tc>
      </w:tr>
      <w:tr w:rsidR="009120E0" w:rsidRPr="00EB419C" w:rsidTr="00EB419C">
        <w:tc>
          <w:tcPr>
            <w:tcW w:w="3888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Адрес, телефоны, банковские реквизиты</w:t>
            </w:r>
          </w:p>
        </w:tc>
        <w:tc>
          <w:tcPr>
            <w:tcW w:w="6480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</w:p>
        </w:tc>
      </w:tr>
      <w:tr w:rsidR="009120E0" w:rsidRPr="00EB419C" w:rsidTr="00EB419C">
        <w:tc>
          <w:tcPr>
            <w:tcW w:w="3888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Кредитный договор</w:t>
            </w:r>
            <w:r w:rsidR="001D5C77">
              <w:rPr>
                <w:rFonts w:eastAsia="SimSun"/>
                <w:sz w:val="20"/>
                <w:szCs w:val="20"/>
              </w:rPr>
              <w:t xml:space="preserve"> (№ и дата)</w:t>
            </w:r>
          </w:p>
        </w:tc>
        <w:tc>
          <w:tcPr>
            <w:tcW w:w="6480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</w:p>
        </w:tc>
      </w:tr>
      <w:tr w:rsidR="009120E0" w:rsidRPr="00EB419C" w:rsidTr="00EB419C">
        <w:tc>
          <w:tcPr>
            <w:tcW w:w="3888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Сумма кредита</w:t>
            </w:r>
            <w:r w:rsidR="00C92423">
              <w:rPr>
                <w:rFonts w:eastAsia="SimSun"/>
                <w:sz w:val="20"/>
                <w:szCs w:val="20"/>
              </w:rPr>
              <w:t>, валюта кредита</w:t>
            </w:r>
          </w:p>
        </w:tc>
        <w:tc>
          <w:tcPr>
            <w:tcW w:w="6480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</w:p>
        </w:tc>
      </w:tr>
      <w:tr w:rsidR="009120E0" w:rsidRPr="00EB419C" w:rsidTr="00EB419C">
        <w:tc>
          <w:tcPr>
            <w:tcW w:w="3888" w:type="dxa"/>
          </w:tcPr>
          <w:p w:rsidR="009120E0" w:rsidRPr="00EB419C" w:rsidRDefault="009120E0" w:rsidP="00C92423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Срок кредитования</w:t>
            </w:r>
            <w:r w:rsidR="00C92423">
              <w:rPr>
                <w:rFonts w:eastAsia="SimSun"/>
                <w:sz w:val="20"/>
                <w:szCs w:val="20"/>
              </w:rPr>
              <w:t xml:space="preserve"> (в месяцах)</w:t>
            </w:r>
          </w:p>
        </w:tc>
        <w:tc>
          <w:tcPr>
            <w:tcW w:w="6480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</w:p>
        </w:tc>
      </w:tr>
      <w:tr w:rsidR="009120E0" w:rsidRPr="00EB419C" w:rsidTr="00EB419C">
        <w:tc>
          <w:tcPr>
            <w:tcW w:w="3888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Процентная ставка</w:t>
            </w:r>
          </w:p>
        </w:tc>
        <w:tc>
          <w:tcPr>
            <w:tcW w:w="6480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</w:p>
        </w:tc>
      </w:tr>
      <w:tr w:rsidR="006D4141" w:rsidRPr="00EB419C" w:rsidTr="00EB419C">
        <w:tc>
          <w:tcPr>
            <w:tcW w:w="3888" w:type="dxa"/>
          </w:tcPr>
          <w:p w:rsidR="006D4141" w:rsidRPr="00EB419C" w:rsidRDefault="006D4141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Ежемесячный платеж</w:t>
            </w:r>
          </w:p>
        </w:tc>
        <w:tc>
          <w:tcPr>
            <w:tcW w:w="6480" w:type="dxa"/>
          </w:tcPr>
          <w:p w:rsidR="006D4141" w:rsidRPr="00EB419C" w:rsidRDefault="00DF2D67" w:rsidP="00CD502D">
            <w:p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SimSun"/>
                <w:sz w:val="20"/>
                <w:szCs w:val="20"/>
              </w:rPr>
              <w:instrText xml:space="preserve"> FORMCHECKBOX </w:instrText>
            </w:r>
            <w:r>
              <w:rPr>
                <w:rFonts w:eastAsia="SimSun"/>
                <w:sz w:val="20"/>
                <w:szCs w:val="20"/>
              </w:rPr>
            </w:r>
            <w:r>
              <w:rPr>
                <w:rFonts w:eastAsia="SimSun"/>
                <w:sz w:val="20"/>
                <w:szCs w:val="20"/>
              </w:rPr>
              <w:fldChar w:fldCharType="end"/>
            </w:r>
            <w:r w:rsidR="006D4141" w:rsidRPr="00EB419C">
              <w:rPr>
                <w:rFonts w:eastAsia="SimSun"/>
                <w:sz w:val="20"/>
                <w:szCs w:val="20"/>
              </w:rPr>
              <w:t xml:space="preserve"> аннуитетный </w:t>
            </w:r>
            <w:r w:rsidR="006D4141"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4141"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6D4141" w:rsidRPr="00EB419C">
              <w:rPr>
                <w:rFonts w:eastAsia="SimSun"/>
                <w:sz w:val="20"/>
                <w:szCs w:val="20"/>
              </w:rPr>
            </w:r>
            <w:r w:rsidR="006D4141" w:rsidRPr="00EB419C">
              <w:rPr>
                <w:rFonts w:eastAsia="SimSun"/>
                <w:sz w:val="20"/>
                <w:szCs w:val="20"/>
              </w:rPr>
              <w:fldChar w:fldCharType="end"/>
            </w:r>
            <w:r w:rsidR="006D4141" w:rsidRPr="00EB419C">
              <w:rPr>
                <w:rFonts w:eastAsia="SimSun"/>
                <w:sz w:val="20"/>
                <w:szCs w:val="20"/>
              </w:rPr>
              <w:t xml:space="preserve"> дифференцированный</w:t>
            </w:r>
          </w:p>
        </w:tc>
      </w:tr>
    </w:tbl>
    <w:p w:rsidR="00565B61" w:rsidRPr="00CD502D" w:rsidRDefault="00565B61" w:rsidP="00CD502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6D4141" w:rsidRPr="00EB419C" w:rsidTr="00EB419C">
        <w:tc>
          <w:tcPr>
            <w:tcW w:w="3888" w:type="dxa"/>
          </w:tcPr>
          <w:p w:rsidR="006D4141" w:rsidRPr="00EB419C" w:rsidRDefault="006D4141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Страхуемые риски</w:t>
            </w:r>
          </w:p>
        </w:tc>
        <w:tc>
          <w:tcPr>
            <w:tcW w:w="6480" w:type="dxa"/>
          </w:tcPr>
          <w:p w:rsidR="006D4141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</w:t>
            </w:r>
            <w:r w:rsidR="006D4141" w:rsidRPr="00EB419C">
              <w:rPr>
                <w:rFonts w:eastAsia="SimSun"/>
                <w:sz w:val="20"/>
                <w:szCs w:val="20"/>
              </w:rPr>
              <w:t xml:space="preserve">недвижимое имущество </w:t>
            </w:r>
            <w:bookmarkStart w:id="1" w:name="объект2"/>
            <w:r w:rsidR="006D4141" w:rsidRPr="00EB419C">
              <w:rPr>
                <w:rFonts w:eastAsia="SimSun"/>
                <w:sz w:val="20"/>
                <w:szCs w:val="20"/>
              </w:rPr>
              <w:t xml:space="preserve">   </w:t>
            </w:r>
            <w:bookmarkEnd w:id="1"/>
          </w:p>
          <w:p w:rsidR="006D4141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</w:t>
            </w:r>
            <w:r w:rsidR="006D4141" w:rsidRPr="00EB419C">
              <w:rPr>
                <w:rFonts w:eastAsia="SimSun"/>
                <w:sz w:val="20"/>
                <w:szCs w:val="20"/>
              </w:rPr>
              <w:t>право собственности</w:t>
            </w:r>
          </w:p>
          <w:bookmarkStart w:id="2" w:name="Флажок1"/>
          <w:p w:rsidR="006D4141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bookmarkEnd w:id="2"/>
            <w:r w:rsidRPr="00EB419C">
              <w:rPr>
                <w:rFonts w:eastAsia="SimSun"/>
                <w:sz w:val="20"/>
                <w:szCs w:val="20"/>
              </w:rPr>
              <w:t xml:space="preserve"> </w:t>
            </w:r>
            <w:r w:rsidR="006D4141" w:rsidRPr="00EB419C">
              <w:rPr>
                <w:rFonts w:eastAsia="SimSun"/>
                <w:sz w:val="20"/>
                <w:szCs w:val="20"/>
              </w:rPr>
              <w:t xml:space="preserve">жизнь и здоровье </w:t>
            </w:r>
            <w:proofErr w:type="gramStart"/>
            <w:r w:rsidR="006D4141" w:rsidRPr="00EB419C">
              <w:rPr>
                <w:rFonts w:eastAsia="SimSun"/>
                <w:sz w:val="20"/>
                <w:szCs w:val="20"/>
              </w:rPr>
              <w:t>Застрахованных</w:t>
            </w:r>
            <w:proofErr w:type="gramEnd"/>
          </w:p>
        </w:tc>
      </w:tr>
      <w:tr w:rsidR="00874342" w:rsidRPr="00EB419C" w:rsidTr="00EB419C">
        <w:tc>
          <w:tcPr>
            <w:tcW w:w="3888" w:type="dxa"/>
          </w:tcPr>
          <w:p w:rsidR="00874342" w:rsidRPr="00EB419C" w:rsidRDefault="00874342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Страховая сумма</w:t>
            </w:r>
          </w:p>
        </w:tc>
        <w:tc>
          <w:tcPr>
            <w:tcW w:w="6480" w:type="dxa"/>
          </w:tcPr>
          <w:p w:rsidR="00874342" w:rsidRPr="00EB419C" w:rsidRDefault="00AA023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</w:p>
        </w:tc>
      </w:tr>
      <w:tr w:rsidR="001D5C77" w:rsidRPr="00EB419C" w:rsidTr="00EB419C">
        <w:tc>
          <w:tcPr>
            <w:tcW w:w="3888" w:type="dxa"/>
          </w:tcPr>
          <w:p w:rsidR="001D5C77" w:rsidRPr="00EB419C" w:rsidRDefault="001D5C77" w:rsidP="00CD502D">
            <w:pPr>
              <w:rPr>
                <w:rFonts w:eastAsia="SimSun"/>
                <w:sz w:val="20"/>
                <w:szCs w:val="20"/>
              </w:rPr>
            </w:pPr>
            <w:r w:rsidRPr="004550EC">
              <w:rPr>
                <w:rFonts w:eastAsia="SimSun"/>
                <w:sz w:val="20"/>
                <w:szCs w:val="20"/>
              </w:rPr>
              <w:t>Оценочная стоимость</w:t>
            </w:r>
          </w:p>
        </w:tc>
        <w:tc>
          <w:tcPr>
            <w:tcW w:w="6480" w:type="dxa"/>
          </w:tcPr>
          <w:p w:rsidR="001D5C77" w:rsidRPr="00EB419C" w:rsidRDefault="004550EC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</w:p>
        </w:tc>
      </w:tr>
    </w:tbl>
    <w:p w:rsidR="006D4141" w:rsidRDefault="006D4141" w:rsidP="00CD502D">
      <w:pPr>
        <w:rPr>
          <w:sz w:val="20"/>
          <w:szCs w:val="20"/>
        </w:rPr>
      </w:pPr>
    </w:p>
    <w:p w:rsidR="00565B61" w:rsidRPr="00565B61" w:rsidRDefault="00565B61" w:rsidP="00CD502D">
      <w:pPr>
        <w:rPr>
          <w:sz w:val="20"/>
          <w:szCs w:val="20"/>
        </w:rPr>
      </w:pPr>
      <w:r w:rsidRPr="00565B61">
        <w:rPr>
          <w:b/>
        </w:rPr>
        <w:t>Наличие договоров страхования с другими страховыми компаниями:</w:t>
      </w:r>
      <w:r w:rsidRPr="00565B61">
        <w:rPr>
          <w:b/>
          <w:sz w:val="20"/>
          <w:szCs w:val="20"/>
        </w:rPr>
        <w:t xml:space="preserve">   </w:t>
      </w:r>
      <w:r w:rsidRPr="00565B61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65B61">
        <w:rPr>
          <w:sz w:val="20"/>
          <w:szCs w:val="20"/>
        </w:rPr>
        <w:instrText xml:space="preserve"> FORMCHECKBOX </w:instrText>
      </w:r>
      <w:r w:rsidR="002B051C" w:rsidRPr="00AA0230">
        <w:rPr>
          <w:sz w:val="20"/>
          <w:szCs w:val="20"/>
        </w:rPr>
      </w:r>
      <w:r w:rsidRPr="00565B61">
        <w:rPr>
          <w:sz w:val="20"/>
          <w:szCs w:val="20"/>
        </w:rPr>
        <w:fldChar w:fldCharType="end"/>
      </w:r>
      <w:r w:rsidRPr="00565B61">
        <w:rPr>
          <w:b/>
          <w:sz w:val="20"/>
          <w:szCs w:val="20"/>
        </w:rPr>
        <w:t xml:space="preserve"> </w:t>
      </w:r>
      <w:r w:rsidRPr="00565B61">
        <w:rPr>
          <w:sz w:val="20"/>
          <w:szCs w:val="20"/>
        </w:rPr>
        <w:t xml:space="preserve"> да  </w:t>
      </w:r>
      <w:r w:rsidRPr="00565B61">
        <w:rPr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565B61">
        <w:rPr>
          <w:sz w:val="20"/>
          <w:szCs w:val="20"/>
        </w:rPr>
        <w:instrText xml:space="preserve"> FORMCHECKBOX </w:instrText>
      </w:r>
      <w:r w:rsidRPr="00565B61">
        <w:rPr>
          <w:sz w:val="20"/>
          <w:szCs w:val="20"/>
        </w:rPr>
      </w:r>
      <w:r w:rsidRPr="00565B61">
        <w:rPr>
          <w:sz w:val="20"/>
          <w:szCs w:val="20"/>
        </w:rPr>
        <w:fldChar w:fldCharType="end"/>
      </w:r>
      <w:r w:rsidRPr="00565B61">
        <w:rPr>
          <w:b/>
          <w:sz w:val="20"/>
          <w:szCs w:val="20"/>
        </w:rPr>
        <w:t xml:space="preserve"> </w:t>
      </w:r>
      <w:r w:rsidRPr="00565B61">
        <w:rPr>
          <w:sz w:val="20"/>
          <w:szCs w:val="20"/>
        </w:rPr>
        <w:t xml:space="preserve"> 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565B61" w:rsidRPr="00EB419C" w:rsidTr="00EB419C">
        <w:tc>
          <w:tcPr>
            <w:tcW w:w="3888" w:type="dxa"/>
          </w:tcPr>
          <w:p w:rsidR="00565B61" w:rsidRPr="00EB419C" w:rsidRDefault="00565B61" w:rsidP="00EB419C">
            <w:pPr>
              <w:spacing w:line="70" w:lineRule="atLeast"/>
              <w:ind w:left="-57" w:right="-142"/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Наименование компании:</w:t>
            </w:r>
          </w:p>
        </w:tc>
        <w:tc>
          <w:tcPr>
            <w:tcW w:w="6480" w:type="dxa"/>
          </w:tcPr>
          <w:p w:rsidR="00565B61" w:rsidRPr="00EB419C" w:rsidRDefault="00565B61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  <w:lang w:val="en-US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  <w:lang w:val="en-US"/>
              </w:rPr>
            </w:r>
            <w:r w:rsidRPr="00EB419C">
              <w:rPr>
                <w:rFonts w:eastAsia="SimSun"/>
                <w:sz w:val="20"/>
                <w:szCs w:val="20"/>
                <w:lang w:val="en-US"/>
              </w:rPr>
              <w:fldChar w:fldCharType="separate"/>
            </w:r>
            <w:r w:rsidRPr="00EB419C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Pr="00EB419C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Pr="00EB419C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Pr="00EB419C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Pr="00EB419C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Pr="00EB419C">
              <w:rPr>
                <w:rFonts w:eastAsia="SimSun"/>
                <w:sz w:val="20"/>
                <w:szCs w:val="20"/>
                <w:lang w:val="en-US"/>
              </w:rPr>
              <w:fldChar w:fldCharType="end"/>
            </w:r>
          </w:p>
        </w:tc>
      </w:tr>
      <w:tr w:rsidR="00565B61" w:rsidRPr="00EB419C" w:rsidTr="00EB419C">
        <w:tc>
          <w:tcPr>
            <w:tcW w:w="3888" w:type="dxa"/>
          </w:tcPr>
          <w:p w:rsidR="00565B61" w:rsidRPr="00EB419C" w:rsidRDefault="00565B61" w:rsidP="00EB419C">
            <w:pPr>
              <w:ind w:left="-57" w:right="-142"/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 xml:space="preserve">Перечень застрахованных рисков:  </w:t>
            </w:r>
          </w:p>
        </w:tc>
        <w:tc>
          <w:tcPr>
            <w:tcW w:w="6480" w:type="dxa"/>
          </w:tcPr>
          <w:p w:rsidR="00565B61" w:rsidRPr="00EB419C" w:rsidRDefault="00565B61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  <w:lang w:val="en-US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  <w:lang w:val="en-US"/>
              </w:rPr>
            </w:r>
            <w:r w:rsidRPr="00EB419C">
              <w:rPr>
                <w:rFonts w:eastAsia="SimSun"/>
                <w:sz w:val="20"/>
                <w:szCs w:val="20"/>
                <w:lang w:val="en-US"/>
              </w:rPr>
              <w:fldChar w:fldCharType="separate"/>
            </w:r>
            <w:r w:rsidRPr="00EB419C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Pr="00EB419C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Pr="00EB419C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Pr="00EB419C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Pr="00EB419C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Pr="00EB419C">
              <w:rPr>
                <w:rFonts w:eastAsia="SimSun"/>
                <w:sz w:val="20"/>
                <w:szCs w:val="20"/>
                <w:lang w:val="en-US"/>
              </w:rPr>
              <w:fldChar w:fldCharType="end"/>
            </w:r>
          </w:p>
        </w:tc>
      </w:tr>
      <w:tr w:rsidR="00565B61" w:rsidRPr="00EB419C" w:rsidTr="00EB419C">
        <w:tc>
          <w:tcPr>
            <w:tcW w:w="3888" w:type="dxa"/>
          </w:tcPr>
          <w:p w:rsidR="00565B61" w:rsidRPr="00EB419C" w:rsidRDefault="00565B61" w:rsidP="00EB419C">
            <w:pPr>
              <w:spacing w:line="120" w:lineRule="atLeast"/>
              <w:ind w:left="-57" w:right="-142"/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Страховая сумма:</w:t>
            </w:r>
          </w:p>
        </w:tc>
        <w:tc>
          <w:tcPr>
            <w:tcW w:w="6480" w:type="dxa"/>
          </w:tcPr>
          <w:p w:rsidR="00565B61" w:rsidRPr="00EB419C" w:rsidRDefault="00565B61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  <w:lang w:val="en-US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  <w:lang w:val="en-US"/>
              </w:rPr>
            </w:r>
            <w:r w:rsidRPr="00EB419C">
              <w:rPr>
                <w:rFonts w:eastAsia="SimSun"/>
                <w:sz w:val="20"/>
                <w:szCs w:val="20"/>
                <w:lang w:val="en-US"/>
              </w:rPr>
              <w:fldChar w:fldCharType="separate"/>
            </w:r>
            <w:r w:rsidRPr="00EB419C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Pr="00EB419C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Pr="00EB419C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Pr="00EB419C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Pr="00EB419C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Pr="00EB419C">
              <w:rPr>
                <w:rFonts w:eastAsia="SimSun"/>
                <w:sz w:val="20"/>
                <w:szCs w:val="20"/>
                <w:lang w:val="en-US"/>
              </w:rPr>
              <w:fldChar w:fldCharType="end"/>
            </w:r>
          </w:p>
        </w:tc>
      </w:tr>
      <w:tr w:rsidR="00565B61" w:rsidRPr="00EB419C" w:rsidTr="00EB419C">
        <w:tc>
          <w:tcPr>
            <w:tcW w:w="3888" w:type="dxa"/>
          </w:tcPr>
          <w:p w:rsidR="00565B61" w:rsidRPr="00EB419C" w:rsidRDefault="00565B61" w:rsidP="00EB419C">
            <w:pPr>
              <w:ind w:left="-57" w:right="-142"/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Дата окончания договора страхования:</w:t>
            </w:r>
          </w:p>
        </w:tc>
        <w:tc>
          <w:tcPr>
            <w:tcW w:w="6480" w:type="dxa"/>
          </w:tcPr>
          <w:p w:rsidR="00565B61" w:rsidRPr="00EB419C" w:rsidRDefault="00565B61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  <w:lang w:val="en-US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  <w:lang w:val="en-US"/>
              </w:rPr>
            </w:r>
            <w:r w:rsidRPr="00EB419C">
              <w:rPr>
                <w:rFonts w:eastAsia="SimSun"/>
                <w:sz w:val="20"/>
                <w:szCs w:val="20"/>
                <w:lang w:val="en-US"/>
              </w:rPr>
              <w:fldChar w:fldCharType="separate"/>
            </w:r>
            <w:r w:rsidRPr="00EB419C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Pr="00EB419C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Pr="00EB419C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Pr="00EB419C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Pr="00EB419C">
              <w:rPr>
                <w:rFonts w:eastAsia="SimSun"/>
                <w:noProof/>
                <w:sz w:val="20"/>
                <w:szCs w:val="20"/>
                <w:lang w:val="en-US"/>
              </w:rPr>
              <w:t> </w:t>
            </w:r>
            <w:r w:rsidRPr="00EB419C">
              <w:rPr>
                <w:rFonts w:eastAsia="SimSun"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565B61" w:rsidRPr="00CD502D" w:rsidRDefault="00565B61" w:rsidP="00CD502D">
      <w:pPr>
        <w:rPr>
          <w:sz w:val="20"/>
          <w:szCs w:val="20"/>
        </w:rPr>
      </w:pPr>
    </w:p>
    <w:p w:rsidR="006D4141" w:rsidRDefault="00565B61" w:rsidP="00CD502D">
      <w:pPr>
        <w:rPr>
          <w:b/>
        </w:rPr>
      </w:pPr>
      <w:r w:rsidRPr="00565B61">
        <w:rPr>
          <w:b/>
        </w:rPr>
        <w:t>Предмет залога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997"/>
        <w:gridCol w:w="4023"/>
      </w:tblGrid>
      <w:tr w:rsidR="002A52F5" w:rsidRPr="00EB419C" w:rsidTr="00D76233">
        <w:tc>
          <w:tcPr>
            <w:tcW w:w="3348" w:type="dxa"/>
          </w:tcPr>
          <w:p w:rsidR="002A52F5" w:rsidRPr="00EB419C" w:rsidRDefault="002A52F5" w:rsidP="00D76233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Наименование имущества</w:t>
            </w:r>
          </w:p>
        </w:tc>
        <w:tc>
          <w:tcPr>
            <w:tcW w:w="7020" w:type="dxa"/>
            <w:gridSpan w:val="2"/>
          </w:tcPr>
          <w:p w:rsidR="002A52F5" w:rsidRPr="00EB419C" w:rsidRDefault="002A52F5" w:rsidP="00D76233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Квартира</w:t>
            </w:r>
            <w:r>
              <w:rPr>
                <w:rFonts w:eastAsia="SimSun"/>
                <w:sz w:val="20"/>
                <w:szCs w:val="20"/>
              </w:rPr>
              <w:t xml:space="preserve">                              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Комната</w:t>
            </w:r>
          </w:p>
          <w:p w:rsidR="002A52F5" w:rsidRPr="00EB419C" w:rsidRDefault="002A52F5" w:rsidP="00D76233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Индивидуальное строение 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Земельный участок </w:t>
            </w:r>
          </w:p>
          <w:p w:rsidR="002A52F5" w:rsidRPr="00EB419C" w:rsidRDefault="002A52F5" w:rsidP="00D76233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Нежилое помещение</w:t>
            </w:r>
            <w:proofErr w:type="gramStart"/>
            <w:r>
              <w:rPr>
                <w:rFonts w:eastAsia="SimSun"/>
                <w:sz w:val="20"/>
                <w:szCs w:val="20"/>
              </w:rPr>
              <w:t xml:space="preserve">           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И</w:t>
            </w:r>
            <w:proofErr w:type="gramEnd"/>
            <w:r w:rsidRPr="00EB419C">
              <w:rPr>
                <w:rFonts w:eastAsia="SimSun"/>
                <w:sz w:val="20"/>
                <w:szCs w:val="20"/>
              </w:rPr>
              <w:t xml:space="preserve">ное: 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</w:p>
        </w:tc>
      </w:tr>
      <w:tr w:rsidR="002A52F5" w:rsidRPr="00EB419C" w:rsidTr="00D76233">
        <w:tc>
          <w:tcPr>
            <w:tcW w:w="3348" w:type="dxa"/>
          </w:tcPr>
          <w:p w:rsidR="002A52F5" w:rsidRPr="00EB419C" w:rsidRDefault="002A52F5" w:rsidP="00D76233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Местонахождение имущества</w:t>
            </w:r>
          </w:p>
        </w:tc>
        <w:tc>
          <w:tcPr>
            <w:tcW w:w="7020" w:type="dxa"/>
            <w:gridSpan w:val="2"/>
          </w:tcPr>
          <w:p w:rsidR="002A52F5" w:rsidRPr="00EB419C" w:rsidRDefault="002A52F5" w:rsidP="00D76233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</w:p>
        </w:tc>
      </w:tr>
      <w:tr w:rsidR="002A52F5" w:rsidRPr="00EB419C" w:rsidTr="00D76233">
        <w:tc>
          <w:tcPr>
            <w:tcW w:w="3348" w:type="dxa"/>
          </w:tcPr>
          <w:p w:rsidR="002A52F5" w:rsidRPr="00EB419C" w:rsidRDefault="002A52F5" w:rsidP="00D76233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Год постройки / кап</w:t>
            </w:r>
            <w:proofErr w:type="gramStart"/>
            <w:r w:rsidRPr="00EB419C">
              <w:rPr>
                <w:rFonts w:eastAsia="SimSun"/>
                <w:sz w:val="20"/>
                <w:szCs w:val="20"/>
              </w:rPr>
              <w:t>.р</w:t>
            </w:r>
            <w:proofErr w:type="gramEnd"/>
            <w:r w:rsidRPr="00EB419C">
              <w:rPr>
                <w:rFonts w:eastAsia="SimSun"/>
                <w:sz w:val="20"/>
                <w:szCs w:val="20"/>
              </w:rPr>
              <w:t>емонта</w:t>
            </w:r>
          </w:p>
        </w:tc>
        <w:tc>
          <w:tcPr>
            <w:tcW w:w="2997" w:type="dxa"/>
          </w:tcPr>
          <w:p w:rsidR="002A52F5" w:rsidRPr="00EB419C" w:rsidRDefault="002A52F5" w:rsidP="00D76233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1D5C77">
              <w:rPr>
                <w:rFonts w:eastAsia="SimSun"/>
                <w:sz w:val="20"/>
                <w:szCs w:val="20"/>
              </w:rPr>
              <w:t>/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</w:p>
        </w:tc>
        <w:tc>
          <w:tcPr>
            <w:tcW w:w="4023" w:type="dxa"/>
          </w:tcPr>
          <w:p w:rsidR="002A52F5" w:rsidRPr="00EB419C" w:rsidRDefault="002A52F5" w:rsidP="00D76233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Количество комнат</w:t>
            </w:r>
            <w:r>
              <w:rPr>
                <w:rFonts w:eastAsia="SimSun"/>
                <w:sz w:val="20"/>
                <w:szCs w:val="20"/>
              </w:rPr>
              <w:t xml:space="preserve"> 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</w:p>
        </w:tc>
      </w:tr>
      <w:tr w:rsidR="002A52F5" w:rsidRPr="00EB419C" w:rsidTr="00D76233">
        <w:tc>
          <w:tcPr>
            <w:tcW w:w="3348" w:type="dxa"/>
          </w:tcPr>
          <w:p w:rsidR="002A52F5" w:rsidRPr="00EB419C" w:rsidRDefault="002A52F5" w:rsidP="00D76233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Общая площадь квартиры</w:t>
            </w:r>
          </w:p>
        </w:tc>
        <w:tc>
          <w:tcPr>
            <w:tcW w:w="2997" w:type="dxa"/>
          </w:tcPr>
          <w:p w:rsidR="002A52F5" w:rsidRPr="00EB419C" w:rsidRDefault="002A52F5" w:rsidP="00D76233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>кв.м.</w:t>
            </w:r>
          </w:p>
        </w:tc>
        <w:tc>
          <w:tcPr>
            <w:tcW w:w="4023" w:type="dxa"/>
          </w:tcPr>
          <w:p w:rsidR="002A52F5" w:rsidRPr="00EB419C" w:rsidRDefault="002A52F5" w:rsidP="00D76233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Этаж квартиры / этажность дома</w:t>
            </w:r>
            <w:r>
              <w:rPr>
                <w:rFonts w:eastAsia="SimSun"/>
                <w:sz w:val="20"/>
                <w:szCs w:val="20"/>
              </w:rPr>
              <w:t xml:space="preserve"> 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>/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</w:p>
        </w:tc>
      </w:tr>
      <w:tr w:rsidR="008D7B6C" w:rsidRPr="00EA73D6" w:rsidTr="007662D1">
        <w:tc>
          <w:tcPr>
            <w:tcW w:w="3348" w:type="dxa"/>
          </w:tcPr>
          <w:p w:rsidR="008D7B6C" w:rsidRPr="00EA73D6" w:rsidRDefault="008D7B6C" w:rsidP="00D76233">
            <w:pPr>
              <w:rPr>
                <w:rFonts w:eastAsia="SimSun"/>
                <w:sz w:val="20"/>
                <w:szCs w:val="20"/>
              </w:rPr>
            </w:pPr>
            <w:r w:rsidRPr="00EA73D6">
              <w:rPr>
                <w:rFonts w:eastAsia="SimSun"/>
                <w:sz w:val="20"/>
                <w:szCs w:val="20"/>
              </w:rPr>
              <w:t>Местонахождение имущества 2</w:t>
            </w:r>
          </w:p>
        </w:tc>
        <w:tc>
          <w:tcPr>
            <w:tcW w:w="7020" w:type="dxa"/>
            <w:gridSpan w:val="2"/>
          </w:tcPr>
          <w:p w:rsidR="008D7B6C" w:rsidRPr="00EA73D6" w:rsidRDefault="008D7B6C" w:rsidP="00D76233">
            <w:pPr>
              <w:rPr>
                <w:rFonts w:eastAsia="SimSun"/>
                <w:sz w:val="20"/>
                <w:szCs w:val="20"/>
              </w:rPr>
            </w:pPr>
            <w:r w:rsidRPr="00EA73D6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A73D6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A73D6">
              <w:rPr>
                <w:rFonts w:eastAsia="SimSun"/>
                <w:sz w:val="20"/>
                <w:szCs w:val="20"/>
              </w:rPr>
            </w:r>
            <w:r w:rsidRPr="00EA73D6">
              <w:rPr>
                <w:rFonts w:eastAsia="SimSun"/>
                <w:sz w:val="20"/>
                <w:szCs w:val="20"/>
              </w:rPr>
              <w:fldChar w:fldCharType="separate"/>
            </w:r>
            <w:r w:rsidRPr="00EA73D6">
              <w:rPr>
                <w:rFonts w:eastAsia="SimSun"/>
                <w:sz w:val="20"/>
                <w:szCs w:val="20"/>
              </w:rPr>
              <w:t> </w:t>
            </w:r>
            <w:r w:rsidRPr="00EA73D6">
              <w:rPr>
                <w:rFonts w:eastAsia="SimSun"/>
                <w:sz w:val="20"/>
                <w:szCs w:val="20"/>
              </w:rPr>
              <w:t> </w:t>
            </w:r>
            <w:r w:rsidRPr="00EA73D6">
              <w:rPr>
                <w:rFonts w:eastAsia="SimSun"/>
                <w:sz w:val="20"/>
                <w:szCs w:val="20"/>
              </w:rPr>
              <w:t> </w:t>
            </w:r>
            <w:r w:rsidRPr="00EA73D6">
              <w:rPr>
                <w:rFonts w:eastAsia="SimSun"/>
                <w:sz w:val="20"/>
                <w:szCs w:val="20"/>
              </w:rPr>
              <w:t> </w:t>
            </w:r>
            <w:r w:rsidRPr="00EA73D6">
              <w:rPr>
                <w:rFonts w:eastAsia="SimSun"/>
                <w:sz w:val="20"/>
                <w:szCs w:val="20"/>
              </w:rPr>
              <w:t> </w:t>
            </w:r>
            <w:r w:rsidRPr="00EA73D6">
              <w:rPr>
                <w:rFonts w:eastAsia="SimSun"/>
                <w:sz w:val="20"/>
                <w:szCs w:val="20"/>
              </w:rPr>
              <w:fldChar w:fldCharType="end"/>
            </w:r>
          </w:p>
        </w:tc>
      </w:tr>
      <w:tr w:rsidR="008D7B6C" w:rsidRPr="00EB419C" w:rsidTr="007662D1">
        <w:tc>
          <w:tcPr>
            <w:tcW w:w="3348" w:type="dxa"/>
          </w:tcPr>
          <w:p w:rsidR="008D7B6C" w:rsidRPr="00EA73D6" w:rsidRDefault="008D7B6C" w:rsidP="00D76233">
            <w:pPr>
              <w:rPr>
                <w:rFonts w:eastAsia="SimSun"/>
                <w:sz w:val="20"/>
                <w:szCs w:val="20"/>
              </w:rPr>
            </w:pPr>
            <w:r w:rsidRPr="00EA73D6">
              <w:rPr>
                <w:rFonts w:eastAsia="SimSun"/>
                <w:sz w:val="20"/>
                <w:szCs w:val="20"/>
              </w:rPr>
              <w:t>Площадь участка</w:t>
            </w:r>
          </w:p>
        </w:tc>
        <w:tc>
          <w:tcPr>
            <w:tcW w:w="7020" w:type="dxa"/>
            <w:gridSpan w:val="2"/>
          </w:tcPr>
          <w:p w:rsidR="008D7B6C" w:rsidRPr="00EB419C" w:rsidRDefault="008D7B6C" w:rsidP="00D76233">
            <w:pPr>
              <w:rPr>
                <w:rFonts w:eastAsia="SimSun"/>
                <w:sz w:val="20"/>
                <w:szCs w:val="20"/>
              </w:rPr>
            </w:pPr>
            <w:r w:rsidRPr="00EA73D6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A73D6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A73D6">
              <w:rPr>
                <w:rFonts w:eastAsia="SimSun"/>
                <w:sz w:val="20"/>
                <w:szCs w:val="20"/>
              </w:rPr>
            </w:r>
            <w:r w:rsidRPr="00EA73D6">
              <w:rPr>
                <w:rFonts w:eastAsia="SimSun"/>
                <w:sz w:val="20"/>
                <w:szCs w:val="20"/>
              </w:rPr>
              <w:fldChar w:fldCharType="separate"/>
            </w:r>
            <w:r w:rsidRPr="00EA73D6">
              <w:rPr>
                <w:rFonts w:eastAsia="SimSun"/>
                <w:sz w:val="20"/>
                <w:szCs w:val="20"/>
              </w:rPr>
              <w:t> </w:t>
            </w:r>
            <w:r w:rsidRPr="00EA73D6">
              <w:rPr>
                <w:rFonts w:eastAsia="SimSun"/>
                <w:sz w:val="20"/>
                <w:szCs w:val="20"/>
              </w:rPr>
              <w:t> </w:t>
            </w:r>
            <w:r w:rsidRPr="00EA73D6">
              <w:rPr>
                <w:rFonts w:eastAsia="SimSun"/>
                <w:sz w:val="20"/>
                <w:szCs w:val="20"/>
              </w:rPr>
              <w:t> </w:t>
            </w:r>
            <w:r w:rsidRPr="00EA73D6">
              <w:rPr>
                <w:rFonts w:eastAsia="SimSun"/>
                <w:sz w:val="20"/>
                <w:szCs w:val="20"/>
              </w:rPr>
              <w:t> </w:t>
            </w:r>
            <w:r w:rsidRPr="00EA73D6">
              <w:rPr>
                <w:rFonts w:eastAsia="SimSun"/>
                <w:sz w:val="20"/>
                <w:szCs w:val="20"/>
              </w:rPr>
              <w:t> </w:t>
            </w:r>
            <w:r w:rsidRPr="00EA73D6">
              <w:rPr>
                <w:rFonts w:eastAsia="SimSun"/>
                <w:sz w:val="20"/>
                <w:szCs w:val="20"/>
              </w:rPr>
              <w:fldChar w:fldCharType="end"/>
            </w:r>
            <w:r w:rsidRPr="00EA73D6">
              <w:rPr>
                <w:rFonts w:eastAsia="SimSun"/>
                <w:sz w:val="20"/>
                <w:szCs w:val="20"/>
              </w:rPr>
              <w:t>кв.м.</w:t>
            </w:r>
          </w:p>
        </w:tc>
      </w:tr>
    </w:tbl>
    <w:p w:rsidR="002A52F5" w:rsidRDefault="002A52F5" w:rsidP="00CD502D">
      <w:pPr>
        <w:rPr>
          <w:b/>
        </w:rPr>
      </w:pPr>
    </w:p>
    <w:p w:rsidR="002A52F5" w:rsidRPr="00565B61" w:rsidRDefault="002A52F5" w:rsidP="00CD502D">
      <w:pPr>
        <w:rPr>
          <w:b/>
        </w:rPr>
      </w:pPr>
      <w:r>
        <w:rPr>
          <w:b/>
        </w:rPr>
        <w:t>Конструктивные элементы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997"/>
        <w:gridCol w:w="4023"/>
      </w:tblGrid>
      <w:tr w:rsidR="001D5C77" w:rsidRPr="00EB419C" w:rsidTr="001D5C77">
        <w:tc>
          <w:tcPr>
            <w:tcW w:w="3348" w:type="dxa"/>
          </w:tcPr>
          <w:p w:rsidR="001D5C77" w:rsidRPr="00EB419C" w:rsidRDefault="001D5C77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Материал несущих стен</w:t>
            </w:r>
          </w:p>
        </w:tc>
        <w:bookmarkStart w:id="3" w:name="материал1"/>
        <w:tc>
          <w:tcPr>
            <w:tcW w:w="7020" w:type="dxa"/>
            <w:gridSpan w:val="2"/>
          </w:tcPr>
          <w:p w:rsidR="001D5C77" w:rsidRPr="00EB419C" w:rsidRDefault="001D5C77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2"/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bookmarkEnd w:id="3"/>
            <w:bookmarkEnd w:id="4"/>
            <w:r w:rsidRPr="00EB419C">
              <w:rPr>
                <w:rFonts w:eastAsia="SimSun"/>
                <w:sz w:val="20"/>
                <w:szCs w:val="20"/>
              </w:rPr>
              <w:t xml:space="preserve"> </w:t>
            </w:r>
            <w:proofErr w:type="gramStart"/>
            <w:r w:rsidRPr="00EB419C">
              <w:rPr>
                <w:rFonts w:eastAsia="SimSun"/>
                <w:sz w:val="20"/>
                <w:szCs w:val="20"/>
              </w:rPr>
              <w:t>ж</w:t>
            </w:r>
            <w:proofErr w:type="gramEnd"/>
            <w:r w:rsidRPr="00EB419C">
              <w:rPr>
                <w:rFonts w:eastAsia="SimSun"/>
                <w:sz w:val="20"/>
                <w:szCs w:val="20"/>
              </w:rPr>
              <w:t xml:space="preserve">/бетон </w:t>
            </w:r>
            <w:bookmarkStart w:id="5" w:name="материал2"/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</w:t>
            </w:r>
            <w:bookmarkEnd w:id="5"/>
            <w:r w:rsidRPr="00EB419C">
              <w:rPr>
                <w:rFonts w:eastAsia="SimSun"/>
                <w:sz w:val="20"/>
                <w:szCs w:val="20"/>
              </w:rPr>
              <w:t xml:space="preserve">кирпич  </w:t>
            </w:r>
            <w:bookmarkStart w:id="6" w:name="материал3"/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</w:t>
            </w:r>
            <w:bookmarkEnd w:id="6"/>
            <w:r w:rsidRPr="00EB419C">
              <w:rPr>
                <w:rFonts w:eastAsia="SimSun"/>
                <w:sz w:val="20"/>
                <w:szCs w:val="20"/>
              </w:rPr>
              <w:t xml:space="preserve">монолит  </w:t>
            </w:r>
            <w:bookmarkStart w:id="7" w:name="материал4"/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</w:t>
            </w:r>
            <w:bookmarkEnd w:id="7"/>
            <w:r w:rsidRPr="00EB419C">
              <w:rPr>
                <w:rFonts w:eastAsia="SimSun"/>
                <w:sz w:val="20"/>
                <w:szCs w:val="20"/>
              </w:rPr>
              <w:t xml:space="preserve">брус </w:t>
            </w:r>
            <w:bookmarkStart w:id="8" w:name="материал5"/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</w:t>
            </w:r>
            <w:bookmarkEnd w:id="8"/>
            <w:r w:rsidRPr="00EB419C">
              <w:rPr>
                <w:rFonts w:eastAsia="SimSun"/>
                <w:sz w:val="20"/>
                <w:szCs w:val="20"/>
              </w:rPr>
              <w:t xml:space="preserve">бревно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иное: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</w:p>
        </w:tc>
      </w:tr>
      <w:tr w:rsidR="001D5C77" w:rsidRPr="00EB419C" w:rsidTr="001D5C77">
        <w:tc>
          <w:tcPr>
            <w:tcW w:w="3348" w:type="dxa"/>
          </w:tcPr>
          <w:p w:rsidR="001D5C77" w:rsidRPr="00EB419C" w:rsidRDefault="001D5C77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Материал межэтажных перекрытий</w:t>
            </w:r>
          </w:p>
        </w:tc>
        <w:tc>
          <w:tcPr>
            <w:tcW w:w="7020" w:type="dxa"/>
            <w:gridSpan w:val="2"/>
          </w:tcPr>
          <w:p w:rsidR="001D5C77" w:rsidRPr="00EB419C" w:rsidRDefault="001D5C77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</w:t>
            </w:r>
            <w:proofErr w:type="gramStart"/>
            <w:r w:rsidRPr="00EB419C">
              <w:rPr>
                <w:rFonts w:eastAsia="SimSun"/>
                <w:sz w:val="20"/>
                <w:szCs w:val="20"/>
              </w:rPr>
              <w:t>ж</w:t>
            </w:r>
            <w:proofErr w:type="gramEnd"/>
            <w:r w:rsidRPr="00EB419C">
              <w:rPr>
                <w:rFonts w:eastAsia="SimSun"/>
                <w:sz w:val="20"/>
                <w:szCs w:val="20"/>
              </w:rPr>
              <w:t xml:space="preserve">/бетон 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 дерево 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 иное:  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</w:p>
        </w:tc>
      </w:tr>
      <w:tr w:rsidR="001D5C77" w:rsidRPr="00EB419C" w:rsidTr="001D5C77">
        <w:tc>
          <w:tcPr>
            <w:tcW w:w="3348" w:type="dxa"/>
          </w:tcPr>
          <w:p w:rsidR="001D5C77" w:rsidRPr="00EB419C" w:rsidRDefault="001D5C77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Окна: материал рамы</w:t>
            </w:r>
          </w:p>
        </w:tc>
        <w:bookmarkStart w:id="9" w:name="окна1"/>
        <w:tc>
          <w:tcPr>
            <w:tcW w:w="7020" w:type="dxa"/>
            <w:gridSpan w:val="2"/>
          </w:tcPr>
          <w:p w:rsidR="001D5C77" w:rsidRPr="00EB419C" w:rsidRDefault="001D5C77" w:rsidP="00156776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</w:t>
            </w:r>
            <w:bookmarkEnd w:id="9"/>
            <w:r w:rsidRPr="00EB419C">
              <w:rPr>
                <w:rFonts w:eastAsia="SimSun"/>
                <w:sz w:val="20"/>
                <w:szCs w:val="20"/>
              </w:rPr>
              <w:t xml:space="preserve">дерево </w:t>
            </w:r>
            <w:bookmarkStart w:id="10" w:name="окна2"/>
            <w:r w:rsidR="00156776">
              <w:rPr>
                <w:rFonts w:eastAsia="SimSu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776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156776">
              <w:rPr>
                <w:rFonts w:eastAsia="SimSun"/>
                <w:sz w:val="20"/>
                <w:szCs w:val="20"/>
              </w:rPr>
            </w:r>
            <w:r w:rsidR="00156776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</w:t>
            </w:r>
            <w:bookmarkEnd w:id="10"/>
            <w:r w:rsidRPr="00EB419C">
              <w:rPr>
                <w:rFonts w:eastAsia="SimSun"/>
                <w:sz w:val="20"/>
                <w:szCs w:val="20"/>
              </w:rPr>
              <w:t xml:space="preserve">пластик, ПВХ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алюминий </w:t>
            </w:r>
            <w:bookmarkStart w:id="11" w:name="окна4"/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</w:t>
            </w:r>
            <w:bookmarkEnd w:id="11"/>
            <w:r w:rsidRPr="00EB419C">
              <w:rPr>
                <w:rFonts w:eastAsia="SimSun"/>
                <w:sz w:val="20"/>
                <w:szCs w:val="20"/>
              </w:rPr>
              <w:t xml:space="preserve">дерево-алюминий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иное: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</w:p>
        </w:tc>
      </w:tr>
      <w:tr w:rsidR="001D5C77" w:rsidRPr="00EB419C" w:rsidTr="001D5C77">
        <w:tc>
          <w:tcPr>
            <w:tcW w:w="3348" w:type="dxa"/>
          </w:tcPr>
          <w:p w:rsidR="001D5C77" w:rsidRPr="00EB419C" w:rsidRDefault="001D5C77" w:rsidP="001D5C77">
            <w:p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О</w:t>
            </w:r>
            <w:r w:rsidRPr="00EB419C">
              <w:rPr>
                <w:rFonts w:eastAsia="SimSun"/>
                <w:sz w:val="20"/>
                <w:szCs w:val="20"/>
              </w:rPr>
              <w:t>стекление</w:t>
            </w:r>
            <w:r>
              <w:rPr>
                <w:rFonts w:eastAsia="SimSun"/>
                <w:sz w:val="20"/>
                <w:szCs w:val="20"/>
              </w:rPr>
              <w:t>:</w:t>
            </w:r>
          </w:p>
        </w:tc>
        <w:bookmarkStart w:id="12" w:name="остекление1"/>
        <w:tc>
          <w:tcPr>
            <w:tcW w:w="7020" w:type="dxa"/>
            <w:gridSpan w:val="2"/>
          </w:tcPr>
          <w:p w:rsidR="001D5C77" w:rsidRPr="00EB419C" w:rsidRDefault="001D5C77" w:rsidP="00DF2D67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</w:t>
            </w:r>
            <w:bookmarkEnd w:id="12"/>
            <w:r w:rsidRPr="00EB419C">
              <w:rPr>
                <w:rFonts w:eastAsia="SimSun"/>
                <w:sz w:val="20"/>
                <w:szCs w:val="20"/>
              </w:rPr>
              <w:t xml:space="preserve">стандартное остекление   </w:t>
            </w:r>
            <w:r w:rsidR="00156776">
              <w:rPr>
                <w:rFonts w:eastAsia="SimSu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776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156776">
              <w:rPr>
                <w:rFonts w:eastAsia="SimSun"/>
                <w:sz w:val="20"/>
                <w:szCs w:val="20"/>
              </w:rPr>
            </w:r>
            <w:r w:rsidR="00156776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 стеклопакет: </w:t>
            </w:r>
            <w:r>
              <w:rPr>
                <w:rFonts w:eastAsia="SimSun"/>
                <w:sz w:val="20"/>
                <w:szCs w:val="20"/>
              </w:rPr>
              <w:t xml:space="preserve"> </w:t>
            </w:r>
            <w:r w:rsidR="00156776"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776"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156776" w:rsidRPr="00EB419C">
              <w:rPr>
                <w:rFonts w:eastAsia="SimSun"/>
                <w:sz w:val="20"/>
                <w:szCs w:val="20"/>
              </w:rPr>
            </w:r>
            <w:proofErr w:type="gramStart"/>
            <w:r w:rsidR="00156776" w:rsidRPr="00EB419C">
              <w:rPr>
                <w:rFonts w:eastAsia="SimSun"/>
                <w:sz w:val="20"/>
                <w:szCs w:val="20"/>
              </w:rPr>
              <w:fldChar w:fldCharType="end"/>
            </w:r>
            <w:r w:rsidR="00156776">
              <w:rPr>
                <w:rFonts w:eastAsia="SimSun"/>
                <w:sz w:val="20"/>
                <w:szCs w:val="20"/>
              </w:rPr>
              <w:t>-</w:t>
            </w:r>
            <w:proofErr w:type="gramEnd"/>
            <w:r w:rsidRPr="00EB419C">
              <w:rPr>
                <w:rFonts w:eastAsia="SimSun"/>
                <w:sz w:val="20"/>
                <w:szCs w:val="20"/>
              </w:rPr>
              <w:t>камерный</w:t>
            </w:r>
          </w:p>
        </w:tc>
      </w:tr>
      <w:tr w:rsidR="001D5C77" w:rsidRPr="00EB419C" w:rsidTr="001D5C77">
        <w:tc>
          <w:tcPr>
            <w:tcW w:w="3348" w:type="dxa"/>
          </w:tcPr>
          <w:p w:rsidR="001D5C77" w:rsidRPr="00EB419C" w:rsidRDefault="001D5C77" w:rsidP="001D5C77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 xml:space="preserve">Двери: </w:t>
            </w:r>
            <w:r>
              <w:rPr>
                <w:rFonts w:eastAsia="SimSun"/>
                <w:sz w:val="20"/>
                <w:szCs w:val="20"/>
              </w:rPr>
              <w:t xml:space="preserve"> </w:t>
            </w:r>
          </w:p>
        </w:tc>
        <w:tc>
          <w:tcPr>
            <w:tcW w:w="2997" w:type="dxa"/>
          </w:tcPr>
          <w:p w:rsidR="001D5C77" w:rsidRPr="00EB419C" w:rsidRDefault="001D5C77" w:rsidP="00A82E07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 xml:space="preserve">входная </w:t>
            </w:r>
            <w:r>
              <w:rPr>
                <w:rFonts w:eastAsia="SimSun"/>
                <w:sz w:val="20"/>
                <w:szCs w:val="20"/>
              </w:rPr>
              <w:t xml:space="preserve"> </w:t>
            </w:r>
            <w:r w:rsidR="00A82E07">
              <w:rPr>
                <w:rFonts w:eastAsia="SimSun"/>
                <w:sz w:val="20"/>
                <w:szCs w:val="20"/>
              </w:rPr>
              <w:t xml:space="preserve">  </w:t>
            </w:r>
          </w:p>
        </w:tc>
        <w:tc>
          <w:tcPr>
            <w:tcW w:w="4023" w:type="dxa"/>
          </w:tcPr>
          <w:p w:rsidR="001D5C77" w:rsidRPr="00EB419C" w:rsidRDefault="002A52F5" w:rsidP="00DF2D67">
            <w:p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б</w:t>
            </w:r>
            <w:r w:rsidR="001D5C77" w:rsidRPr="00EB419C">
              <w:rPr>
                <w:rFonts w:eastAsia="SimSun"/>
                <w:sz w:val="20"/>
                <w:szCs w:val="20"/>
              </w:rPr>
              <w:t>алконная</w:t>
            </w:r>
            <w:r w:rsidR="001D5C77">
              <w:rPr>
                <w:rFonts w:eastAsia="SimSun"/>
                <w:sz w:val="20"/>
                <w:szCs w:val="20"/>
              </w:rPr>
              <w:t xml:space="preserve"> </w:t>
            </w:r>
            <w:r w:rsidR="00A82E07">
              <w:rPr>
                <w:rFonts w:eastAsia="SimSun"/>
                <w:sz w:val="20"/>
                <w:szCs w:val="20"/>
              </w:rPr>
              <w:t xml:space="preserve">  </w:t>
            </w:r>
          </w:p>
        </w:tc>
      </w:tr>
      <w:tr w:rsidR="001D5C77" w:rsidRPr="00EB419C" w:rsidTr="001D5C77">
        <w:tc>
          <w:tcPr>
            <w:tcW w:w="3348" w:type="dxa"/>
          </w:tcPr>
          <w:p w:rsidR="001D5C77" w:rsidRPr="00EB419C" w:rsidRDefault="002A52F5" w:rsidP="00CD502D">
            <w:p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Инженерные </w:t>
            </w:r>
            <w:r w:rsidR="001D5C77" w:rsidRPr="00EB419C">
              <w:rPr>
                <w:rFonts w:eastAsia="SimSun"/>
                <w:sz w:val="20"/>
                <w:szCs w:val="20"/>
              </w:rPr>
              <w:t>коммуникаци</w:t>
            </w:r>
            <w:r>
              <w:rPr>
                <w:rFonts w:eastAsia="SimSun"/>
                <w:sz w:val="20"/>
                <w:szCs w:val="20"/>
              </w:rPr>
              <w:t>и</w:t>
            </w:r>
            <w:r w:rsidR="001D5C77" w:rsidRPr="00EB419C">
              <w:rPr>
                <w:rFonts w:eastAsia="SimSun"/>
                <w:sz w:val="20"/>
                <w:szCs w:val="20"/>
              </w:rPr>
              <w:t>:</w:t>
            </w:r>
          </w:p>
        </w:tc>
        <w:tc>
          <w:tcPr>
            <w:tcW w:w="7020" w:type="dxa"/>
            <w:gridSpan w:val="2"/>
          </w:tcPr>
          <w:p w:rsidR="002A52F5" w:rsidRDefault="001D5C77" w:rsidP="001D5C77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водо</w:t>
            </w:r>
            <w:r w:rsidR="002A52F5">
              <w:rPr>
                <w:rFonts w:eastAsia="SimSun"/>
                <w:sz w:val="20"/>
                <w:szCs w:val="20"/>
              </w:rPr>
              <w:t>снабжение</w:t>
            </w:r>
            <w:r w:rsidRPr="00EB419C">
              <w:rPr>
                <w:rFonts w:eastAsia="SimSun"/>
                <w:sz w:val="20"/>
                <w:szCs w:val="20"/>
              </w:rPr>
              <w:t xml:space="preserve">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 канализация  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 электр</w:t>
            </w:r>
            <w:r w:rsidR="002A52F5">
              <w:rPr>
                <w:rFonts w:eastAsia="SimSun"/>
                <w:sz w:val="20"/>
                <w:szCs w:val="20"/>
              </w:rPr>
              <w:t>опитание</w:t>
            </w:r>
            <w:r w:rsidRPr="00EB419C">
              <w:rPr>
                <w:rFonts w:eastAsia="SimSun"/>
                <w:sz w:val="20"/>
                <w:szCs w:val="20"/>
              </w:rPr>
              <w:t xml:space="preserve">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газоснабжение </w:t>
            </w:r>
          </w:p>
          <w:p w:rsidR="002A52F5" w:rsidRPr="00EB419C" w:rsidRDefault="001D5C77" w:rsidP="001D5C77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 отопление</w:t>
            </w:r>
            <w:r w:rsidR="002A52F5">
              <w:rPr>
                <w:rFonts w:eastAsia="SimSun"/>
                <w:sz w:val="20"/>
                <w:szCs w:val="20"/>
              </w:rPr>
              <w:t xml:space="preserve"> </w:t>
            </w:r>
            <w:r w:rsidR="002A52F5"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F5"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2A52F5" w:rsidRPr="00EB419C">
              <w:rPr>
                <w:rFonts w:eastAsia="SimSun"/>
                <w:sz w:val="20"/>
                <w:szCs w:val="20"/>
              </w:rPr>
            </w:r>
            <w:r w:rsidR="002A52F5" w:rsidRPr="00EB419C">
              <w:rPr>
                <w:rFonts w:eastAsia="SimSun"/>
                <w:sz w:val="20"/>
                <w:szCs w:val="20"/>
              </w:rPr>
              <w:fldChar w:fldCharType="end"/>
            </w:r>
            <w:r w:rsidR="002A52F5">
              <w:rPr>
                <w:rFonts w:eastAsia="SimSun"/>
                <w:sz w:val="20"/>
                <w:szCs w:val="20"/>
              </w:rPr>
              <w:t xml:space="preserve">вентиляция </w:t>
            </w:r>
            <w:r w:rsidR="002A52F5"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F5"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2A52F5" w:rsidRPr="00EB419C">
              <w:rPr>
                <w:rFonts w:eastAsia="SimSun"/>
                <w:sz w:val="20"/>
                <w:szCs w:val="20"/>
              </w:rPr>
            </w:r>
            <w:r w:rsidR="002A52F5" w:rsidRPr="00EB419C">
              <w:rPr>
                <w:rFonts w:eastAsia="SimSun"/>
                <w:sz w:val="20"/>
                <w:szCs w:val="20"/>
              </w:rPr>
              <w:fldChar w:fldCharType="end"/>
            </w:r>
            <w:r w:rsidR="002A52F5">
              <w:rPr>
                <w:rFonts w:eastAsia="SimSun"/>
                <w:sz w:val="20"/>
                <w:szCs w:val="20"/>
              </w:rPr>
              <w:t xml:space="preserve">кондиционирование </w:t>
            </w:r>
            <w:r w:rsidR="002A52F5"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2F5"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2A52F5" w:rsidRPr="00EB419C">
              <w:rPr>
                <w:rFonts w:eastAsia="SimSun"/>
                <w:sz w:val="20"/>
                <w:szCs w:val="20"/>
              </w:rPr>
            </w:r>
            <w:r w:rsidR="002A52F5" w:rsidRPr="00EB419C">
              <w:rPr>
                <w:rFonts w:eastAsia="SimSun"/>
                <w:sz w:val="20"/>
                <w:szCs w:val="20"/>
              </w:rPr>
              <w:fldChar w:fldCharType="end"/>
            </w:r>
            <w:r w:rsidR="002A52F5">
              <w:rPr>
                <w:rFonts w:eastAsia="SimSun"/>
                <w:sz w:val="20"/>
                <w:szCs w:val="20"/>
              </w:rPr>
              <w:t xml:space="preserve"> система удаления отходов (мусоропровод) </w:t>
            </w:r>
          </w:p>
        </w:tc>
      </w:tr>
      <w:tr w:rsidR="001D5C77" w:rsidRPr="00EB419C" w:rsidTr="001D5C77">
        <w:tc>
          <w:tcPr>
            <w:tcW w:w="3348" w:type="dxa"/>
          </w:tcPr>
          <w:p w:rsidR="001D5C77" w:rsidRPr="00EB419C" w:rsidRDefault="001D5C77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lastRenderedPageBreak/>
              <w:t>Меры пожарной безопасности:</w:t>
            </w:r>
          </w:p>
        </w:tc>
        <w:tc>
          <w:tcPr>
            <w:tcW w:w="7020" w:type="dxa"/>
            <w:gridSpan w:val="2"/>
          </w:tcPr>
          <w:p w:rsidR="001D5C77" w:rsidRPr="00EB419C" w:rsidRDefault="001D5C77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 пожарная сигнализация 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 автоматическая противопожарная система 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 пожарный гидрант  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 огнетушители,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шт.  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 иное:  </w:t>
            </w:r>
            <w:bookmarkStart w:id="13" w:name="пож_без_7"/>
            <w:r w:rsidRPr="00EB419C">
              <w:rPr>
                <w:rFonts w:eastAsia="SimSun"/>
                <w:sz w:val="20"/>
                <w:szCs w:val="20"/>
              </w:rPr>
              <w:t xml:space="preserve">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bookmarkEnd w:id="13"/>
          </w:p>
        </w:tc>
      </w:tr>
      <w:tr w:rsidR="001D5C77" w:rsidRPr="00EB419C" w:rsidTr="001D5C77">
        <w:tc>
          <w:tcPr>
            <w:tcW w:w="3348" w:type="dxa"/>
          </w:tcPr>
          <w:p w:rsidR="001D5C77" w:rsidRPr="00EB419C" w:rsidRDefault="001D5C77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Меры защиты от противоправных действий:</w:t>
            </w:r>
          </w:p>
        </w:tc>
        <w:tc>
          <w:tcPr>
            <w:tcW w:w="7020" w:type="dxa"/>
            <w:gridSpan w:val="2"/>
          </w:tcPr>
          <w:p w:rsidR="001D5C77" w:rsidRPr="00EB419C" w:rsidRDefault="001D5C77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 защита окон (решетки, ставни)   </w:t>
            </w:r>
            <w:r w:rsidR="00655F68"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5F68"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="00655F68" w:rsidRPr="00EB419C">
              <w:rPr>
                <w:rFonts w:eastAsia="SimSun"/>
                <w:sz w:val="20"/>
                <w:szCs w:val="20"/>
              </w:rPr>
            </w:r>
            <w:r w:rsidR="00655F68" w:rsidRPr="00EB419C">
              <w:rPr>
                <w:rFonts w:eastAsia="SimSun"/>
                <w:sz w:val="20"/>
                <w:szCs w:val="20"/>
              </w:rPr>
              <w:fldChar w:fldCharType="end"/>
            </w:r>
            <w:r w:rsidR="00655F68" w:rsidRPr="00EB419C">
              <w:rPr>
                <w:rFonts w:eastAsia="SimSun"/>
                <w:sz w:val="20"/>
                <w:szCs w:val="20"/>
              </w:rPr>
              <w:t xml:space="preserve"> </w:t>
            </w:r>
            <w:r w:rsidRPr="00EB419C">
              <w:rPr>
                <w:rFonts w:eastAsia="SimSun"/>
                <w:sz w:val="20"/>
                <w:szCs w:val="20"/>
              </w:rPr>
              <w:t xml:space="preserve">  металлическая входная дверь   </w:t>
            </w:r>
          </w:p>
          <w:p w:rsidR="001D5C77" w:rsidRPr="00EB419C" w:rsidRDefault="001D5C77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 охрана дома  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 консьерж 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 средства видеонаблюдения 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 домофон 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 охранная сигнализация с выводом на пульт УВО или охраны дома   </w:t>
            </w:r>
          </w:p>
          <w:p w:rsidR="001D5C77" w:rsidRPr="00EB419C" w:rsidRDefault="001D5C77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> сплошное ограждение территории</w:t>
            </w:r>
          </w:p>
        </w:tc>
      </w:tr>
    </w:tbl>
    <w:p w:rsidR="006D4141" w:rsidRPr="00CD502D" w:rsidRDefault="006D4141" w:rsidP="00CD502D">
      <w:pPr>
        <w:rPr>
          <w:sz w:val="20"/>
          <w:szCs w:val="20"/>
        </w:rPr>
      </w:pPr>
    </w:p>
    <w:p w:rsidR="002A52F5" w:rsidRDefault="002A52F5" w:rsidP="002A52F5">
      <w:pPr>
        <w:rPr>
          <w:rFonts w:eastAsia="SimSun"/>
          <w:sz w:val="20"/>
          <w:szCs w:val="20"/>
        </w:rPr>
      </w:pPr>
      <w:r>
        <w:rPr>
          <w:b/>
        </w:rPr>
        <w:t>В</w:t>
      </w:r>
      <w:r w:rsidR="00912D44">
        <w:rPr>
          <w:b/>
        </w:rPr>
        <w:t>нутренн</w:t>
      </w:r>
      <w:r>
        <w:rPr>
          <w:b/>
        </w:rPr>
        <w:t xml:space="preserve">яя </w:t>
      </w:r>
      <w:r w:rsidR="00912D44">
        <w:rPr>
          <w:b/>
        </w:rPr>
        <w:t>отделк</w:t>
      </w:r>
      <w:r>
        <w:rPr>
          <w:b/>
        </w:rPr>
        <w:t xml:space="preserve">а и инженерное оборудование </w:t>
      </w:r>
      <w:r w:rsidRPr="00EB419C">
        <w:rPr>
          <w:rFonts w:eastAsia="SimSun"/>
          <w:sz w:val="20"/>
          <w:szCs w:val="2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419C">
        <w:rPr>
          <w:rFonts w:eastAsia="SimSun"/>
          <w:sz w:val="20"/>
          <w:szCs w:val="20"/>
        </w:rPr>
        <w:instrText xml:space="preserve"> FORMCHECKBOX </w:instrText>
      </w:r>
      <w:r w:rsidRPr="00EB419C">
        <w:rPr>
          <w:rFonts w:eastAsia="SimSun"/>
          <w:sz w:val="20"/>
          <w:szCs w:val="20"/>
        </w:rPr>
      </w:r>
      <w:r w:rsidRPr="00EB419C">
        <w:rPr>
          <w:rFonts w:eastAsia="SimSun"/>
          <w:sz w:val="20"/>
          <w:szCs w:val="20"/>
        </w:rPr>
        <w:fldChar w:fldCharType="end"/>
      </w:r>
      <w:r w:rsidRPr="00EB419C">
        <w:rPr>
          <w:rFonts w:eastAsia="SimSun"/>
          <w:sz w:val="20"/>
          <w:szCs w:val="20"/>
        </w:rPr>
        <w:t xml:space="preserve"> </w:t>
      </w:r>
      <w:r>
        <w:rPr>
          <w:rFonts w:eastAsia="SimSun"/>
          <w:sz w:val="20"/>
          <w:szCs w:val="20"/>
        </w:rPr>
        <w:t>да</w:t>
      </w:r>
      <w:r w:rsidRPr="00EB419C">
        <w:rPr>
          <w:rFonts w:eastAsia="SimSun"/>
          <w:sz w:val="20"/>
          <w:szCs w:val="20"/>
        </w:rPr>
        <w:t xml:space="preserve"> </w:t>
      </w:r>
      <w:r w:rsidR="00D34EBF">
        <w:rPr>
          <w:rFonts w:eastAsia="SimSu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34EBF">
        <w:rPr>
          <w:rFonts w:eastAsia="SimSun"/>
          <w:sz w:val="20"/>
          <w:szCs w:val="20"/>
        </w:rPr>
        <w:instrText xml:space="preserve"> FORMCHECKBOX </w:instrText>
      </w:r>
      <w:r w:rsidR="00AA0760" w:rsidRPr="00D34EBF">
        <w:rPr>
          <w:rFonts w:eastAsia="SimSun"/>
          <w:sz w:val="20"/>
          <w:szCs w:val="20"/>
        </w:rPr>
      </w:r>
      <w:r w:rsidR="00D34EBF">
        <w:rPr>
          <w:rFonts w:eastAsia="SimSun"/>
          <w:sz w:val="20"/>
          <w:szCs w:val="20"/>
        </w:rPr>
        <w:fldChar w:fldCharType="end"/>
      </w:r>
      <w:r w:rsidRPr="00EB419C">
        <w:rPr>
          <w:rFonts w:eastAsia="SimSun"/>
          <w:sz w:val="20"/>
          <w:szCs w:val="20"/>
        </w:rPr>
        <w:t xml:space="preserve"> </w:t>
      </w:r>
      <w:r>
        <w:rPr>
          <w:rFonts w:eastAsia="SimSun"/>
          <w:sz w:val="20"/>
          <w:szCs w:val="20"/>
        </w:rPr>
        <w:t>нет</w:t>
      </w:r>
    </w:p>
    <w:p w:rsidR="002A52F5" w:rsidRDefault="002A52F5" w:rsidP="00912D44">
      <w:pPr>
        <w:rPr>
          <w:b/>
        </w:rPr>
      </w:pPr>
      <w:r w:rsidRPr="002A52F5">
        <w:rPr>
          <w:rFonts w:eastAsia="SimSun"/>
          <w:sz w:val="20"/>
          <w:szCs w:val="20"/>
        </w:rPr>
        <w:t>(</w:t>
      </w:r>
      <w:r>
        <w:rPr>
          <w:rFonts w:eastAsia="SimSun"/>
          <w:sz w:val="20"/>
          <w:szCs w:val="20"/>
        </w:rPr>
        <w:t>полы,</w:t>
      </w:r>
      <w:r w:rsidRPr="002A52F5">
        <w:rPr>
          <w:rFonts w:eastAsia="SimSun"/>
          <w:sz w:val="20"/>
          <w:szCs w:val="20"/>
        </w:rPr>
        <w:t xml:space="preserve"> </w:t>
      </w:r>
      <w:r>
        <w:rPr>
          <w:rFonts w:eastAsia="SimSun"/>
          <w:sz w:val="20"/>
          <w:szCs w:val="20"/>
        </w:rPr>
        <w:t>потолки, стены,</w:t>
      </w:r>
      <w:r w:rsidRPr="002A52F5">
        <w:rPr>
          <w:rFonts w:eastAsia="SimSun"/>
          <w:sz w:val="20"/>
          <w:szCs w:val="20"/>
        </w:rPr>
        <w:t xml:space="preserve"> </w:t>
      </w:r>
      <w:r>
        <w:rPr>
          <w:rFonts w:eastAsia="SimSun"/>
          <w:sz w:val="20"/>
          <w:szCs w:val="20"/>
        </w:rPr>
        <w:t xml:space="preserve">межкомнатные дверные </w:t>
      </w:r>
      <w:r w:rsidR="00FD60B9">
        <w:rPr>
          <w:rFonts w:eastAsia="SimSun"/>
          <w:sz w:val="20"/>
          <w:szCs w:val="20"/>
        </w:rPr>
        <w:t>блоки</w:t>
      </w:r>
      <w:r>
        <w:rPr>
          <w:rFonts w:eastAsia="SimSun"/>
          <w:sz w:val="20"/>
          <w:szCs w:val="20"/>
        </w:rPr>
        <w:t>, приборы вентиляции, водоснабжения (холодного и горячего), кондиционирования воздуха, встроенного искусственного освещения, пожаротушения, газоснабжения, электрические, телефонные и радиокоммуникации), сантехника, встроенная мебель</w:t>
      </w:r>
    </w:p>
    <w:p w:rsidR="002A52F5" w:rsidRPr="00790245" w:rsidRDefault="002A52F5" w:rsidP="00912D44">
      <w:pPr>
        <w:rPr>
          <w:b/>
          <w:i/>
        </w:rPr>
      </w:pPr>
      <w:r w:rsidRPr="00790245">
        <w:rPr>
          <w:rFonts w:eastAsia="SimSun"/>
          <w:i/>
          <w:sz w:val="20"/>
          <w:szCs w:val="20"/>
        </w:rPr>
        <w:t>При страховании приложить перечень</w:t>
      </w:r>
    </w:p>
    <w:p w:rsidR="00912D44" w:rsidRDefault="00912D44" w:rsidP="00CD502D">
      <w:pPr>
        <w:rPr>
          <w:b/>
          <w:lang w:val="en-US"/>
        </w:rPr>
      </w:pPr>
    </w:p>
    <w:p w:rsidR="006D4141" w:rsidRPr="00565B61" w:rsidRDefault="00565B61" w:rsidP="00CD502D">
      <w:pPr>
        <w:rPr>
          <w:b/>
        </w:rPr>
      </w:pPr>
      <w:r w:rsidRPr="00565B61">
        <w:rPr>
          <w:b/>
        </w:rPr>
        <w:t>Информация о праве собственности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340"/>
        <w:gridCol w:w="252"/>
        <w:gridCol w:w="468"/>
        <w:gridCol w:w="396"/>
        <w:gridCol w:w="3024"/>
      </w:tblGrid>
      <w:tr w:rsidR="006D4141" w:rsidRPr="00EB419C" w:rsidTr="00EB419C">
        <w:tc>
          <w:tcPr>
            <w:tcW w:w="3888" w:type="dxa"/>
          </w:tcPr>
          <w:p w:rsidR="006D4141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С</w:t>
            </w:r>
            <w:r w:rsidR="006D4141" w:rsidRPr="00EB419C">
              <w:rPr>
                <w:rFonts w:eastAsia="SimSun"/>
                <w:sz w:val="20"/>
                <w:szCs w:val="20"/>
              </w:rPr>
              <w:t>обственн</w:t>
            </w:r>
            <w:r w:rsidRPr="00EB419C">
              <w:rPr>
                <w:rFonts w:eastAsia="SimSun"/>
                <w:sz w:val="20"/>
                <w:szCs w:val="20"/>
              </w:rPr>
              <w:t>ик</w:t>
            </w:r>
          </w:p>
        </w:tc>
        <w:tc>
          <w:tcPr>
            <w:tcW w:w="6480" w:type="dxa"/>
            <w:gridSpan w:val="5"/>
          </w:tcPr>
          <w:p w:rsidR="006D4141" w:rsidRPr="00EB419C" w:rsidRDefault="006D4141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Страховател</w:t>
            </w:r>
            <w:r w:rsidR="009120E0" w:rsidRPr="00EB419C">
              <w:rPr>
                <w:rFonts w:eastAsia="SimSun"/>
                <w:sz w:val="20"/>
                <w:szCs w:val="20"/>
              </w:rPr>
              <w:t>ь</w:t>
            </w:r>
            <w:r w:rsidR="00CD502D" w:rsidRPr="00EB419C">
              <w:rPr>
                <w:rFonts w:eastAsia="SimSun"/>
                <w:sz w:val="20"/>
                <w:szCs w:val="20"/>
              </w:rPr>
              <w:t xml:space="preserve">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Продав</w:t>
            </w:r>
            <w:r w:rsidR="009120E0" w:rsidRPr="00EB419C">
              <w:rPr>
                <w:rFonts w:eastAsia="SimSun"/>
                <w:sz w:val="20"/>
                <w:szCs w:val="20"/>
              </w:rPr>
              <w:t>ец</w:t>
            </w:r>
          </w:p>
        </w:tc>
      </w:tr>
      <w:tr w:rsidR="00790245" w:rsidRPr="00EB419C" w:rsidTr="00E96D2C">
        <w:tc>
          <w:tcPr>
            <w:tcW w:w="3888" w:type="dxa"/>
          </w:tcPr>
          <w:p w:rsidR="00790245" w:rsidRPr="00EB419C" w:rsidRDefault="00790245" w:rsidP="00936EF5">
            <w:pPr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ФИО</w:t>
            </w:r>
          </w:p>
        </w:tc>
        <w:tc>
          <w:tcPr>
            <w:tcW w:w="2592" w:type="dxa"/>
            <w:gridSpan w:val="2"/>
          </w:tcPr>
          <w:p w:rsidR="00790245" w:rsidRPr="00EB419C" w:rsidRDefault="00790245" w:rsidP="00E96D2C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вид права собственности</w:t>
            </w:r>
          </w:p>
        </w:tc>
        <w:tc>
          <w:tcPr>
            <w:tcW w:w="864" w:type="dxa"/>
            <w:gridSpan w:val="2"/>
          </w:tcPr>
          <w:p w:rsidR="00790245" w:rsidRPr="00EB419C" w:rsidRDefault="00790245" w:rsidP="00E96D2C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доля</w:t>
            </w:r>
          </w:p>
        </w:tc>
        <w:tc>
          <w:tcPr>
            <w:tcW w:w="3024" w:type="dxa"/>
          </w:tcPr>
          <w:p w:rsidR="00790245" w:rsidRPr="00EB419C" w:rsidRDefault="00790245" w:rsidP="00E96D2C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основание</w:t>
            </w:r>
          </w:p>
        </w:tc>
      </w:tr>
      <w:tr w:rsidR="00790245" w:rsidRPr="00EB419C" w:rsidTr="00E96D2C">
        <w:tc>
          <w:tcPr>
            <w:tcW w:w="3888" w:type="dxa"/>
          </w:tcPr>
          <w:p w:rsidR="00790245" w:rsidRPr="00EB419C" w:rsidRDefault="00790245" w:rsidP="00936EF5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592" w:type="dxa"/>
            <w:gridSpan w:val="2"/>
          </w:tcPr>
          <w:p w:rsidR="00790245" w:rsidRPr="00EB419C" w:rsidRDefault="00790245" w:rsidP="00936EF5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790245" w:rsidRPr="00EB419C" w:rsidRDefault="00790245" w:rsidP="00936EF5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024" w:type="dxa"/>
          </w:tcPr>
          <w:p w:rsidR="00790245" w:rsidRPr="00EB419C" w:rsidRDefault="00790245" w:rsidP="00936EF5">
            <w:pPr>
              <w:rPr>
                <w:rFonts w:eastAsia="SimSun"/>
                <w:sz w:val="20"/>
                <w:szCs w:val="20"/>
              </w:rPr>
            </w:pPr>
          </w:p>
        </w:tc>
      </w:tr>
      <w:tr w:rsidR="00790245" w:rsidRPr="00EB419C" w:rsidTr="00E96D2C">
        <w:tc>
          <w:tcPr>
            <w:tcW w:w="3888" w:type="dxa"/>
          </w:tcPr>
          <w:p w:rsidR="00790245" w:rsidRPr="00EB419C" w:rsidRDefault="00790245" w:rsidP="00936EF5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592" w:type="dxa"/>
            <w:gridSpan w:val="2"/>
          </w:tcPr>
          <w:p w:rsidR="00790245" w:rsidRPr="00EB419C" w:rsidRDefault="00790245" w:rsidP="00936EF5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790245" w:rsidRPr="00EB419C" w:rsidRDefault="00790245" w:rsidP="00936EF5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024" w:type="dxa"/>
          </w:tcPr>
          <w:p w:rsidR="00790245" w:rsidRPr="00EB419C" w:rsidRDefault="00790245" w:rsidP="00936EF5">
            <w:pPr>
              <w:rPr>
                <w:rFonts w:eastAsia="SimSun"/>
                <w:sz w:val="20"/>
                <w:szCs w:val="20"/>
              </w:rPr>
            </w:pPr>
          </w:p>
        </w:tc>
      </w:tr>
      <w:tr w:rsidR="00790245" w:rsidRPr="00EB419C" w:rsidTr="00E96D2C">
        <w:tc>
          <w:tcPr>
            <w:tcW w:w="3888" w:type="dxa"/>
          </w:tcPr>
          <w:p w:rsidR="00790245" w:rsidRPr="00EB419C" w:rsidRDefault="00790245" w:rsidP="00936EF5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592" w:type="dxa"/>
            <w:gridSpan w:val="2"/>
          </w:tcPr>
          <w:p w:rsidR="00790245" w:rsidRPr="00EB419C" w:rsidRDefault="00790245" w:rsidP="00936EF5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790245" w:rsidRPr="00EB419C" w:rsidRDefault="00790245" w:rsidP="00936EF5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3024" w:type="dxa"/>
          </w:tcPr>
          <w:p w:rsidR="00790245" w:rsidRPr="00EB419C" w:rsidRDefault="00790245" w:rsidP="00936EF5">
            <w:pPr>
              <w:rPr>
                <w:rFonts w:eastAsia="SimSun"/>
                <w:sz w:val="20"/>
                <w:szCs w:val="20"/>
              </w:rPr>
            </w:pPr>
          </w:p>
        </w:tc>
      </w:tr>
      <w:tr w:rsidR="009120E0" w:rsidRPr="00EB419C" w:rsidTr="00EB419C">
        <w:tc>
          <w:tcPr>
            <w:tcW w:w="3888" w:type="dxa"/>
          </w:tcPr>
          <w:p w:rsidR="009120E0" w:rsidRPr="00EB419C" w:rsidRDefault="009120E0" w:rsidP="00936EF5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 xml:space="preserve">Наличие </w:t>
            </w:r>
            <w:r w:rsidR="00936EF5" w:rsidRPr="00EB419C">
              <w:rPr>
                <w:rFonts w:eastAsia="SimSun"/>
                <w:sz w:val="20"/>
                <w:szCs w:val="20"/>
              </w:rPr>
              <w:t>лиц</w:t>
            </w:r>
            <w:r w:rsidRPr="00EB419C">
              <w:rPr>
                <w:rFonts w:eastAsia="SimSun"/>
                <w:sz w:val="20"/>
                <w:szCs w:val="20"/>
              </w:rPr>
              <w:t>, зарегистрированных на объекте страхования:</w:t>
            </w:r>
          </w:p>
        </w:tc>
        <w:tc>
          <w:tcPr>
            <w:tcW w:w="6480" w:type="dxa"/>
            <w:gridSpan w:val="5"/>
            <w:vAlign w:val="center"/>
          </w:tcPr>
          <w:p w:rsidR="009120E0" w:rsidRPr="00EB419C" w:rsidRDefault="00CD502D" w:rsidP="00936EF5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Количество</w:t>
            </w:r>
            <w:r w:rsidR="00170DF9" w:rsidRPr="00EB419C">
              <w:rPr>
                <w:rFonts w:eastAsia="SimSun"/>
                <w:sz w:val="20"/>
                <w:szCs w:val="20"/>
              </w:rPr>
              <w:t>:</w:t>
            </w:r>
            <w:r w:rsidRPr="00EB419C">
              <w:rPr>
                <w:rFonts w:eastAsia="SimSun"/>
                <w:sz w:val="20"/>
                <w:szCs w:val="20"/>
              </w:rPr>
              <w:t xml:space="preserve">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, из них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>несовершеннолетних</w:t>
            </w:r>
          </w:p>
        </w:tc>
      </w:tr>
      <w:tr w:rsidR="009120E0" w:rsidRPr="00EB419C" w:rsidTr="00EB419C">
        <w:tc>
          <w:tcPr>
            <w:tcW w:w="3888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 xml:space="preserve">Дата приватизации объекта страхования   </w:t>
            </w:r>
          </w:p>
        </w:tc>
        <w:tc>
          <w:tcPr>
            <w:tcW w:w="6480" w:type="dxa"/>
            <w:gridSpan w:val="5"/>
          </w:tcPr>
          <w:p w:rsidR="009120E0" w:rsidRPr="00EB419C" w:rsidRDefault="00CD502D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="00655F68">
              <w:rPr>
                <w:rFonts w:eastAsia="SimSun"/>
                <w:sz w:val="20"/>
                <w:szCs w:val="20"/>
              </w:rPr>
              <w:t xml:space="preserve"> г.</w:t>
            </w:r>
          </w:p>
        </w:tc>
      </w:tr>
      <w:tr w:rsidR="009120E0" w:rsidRPr="00EB419C" w:rsidTr="00EB419C">
        <w:tc>
          <w:tcPr>
            <w:tcW w:w="3888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Вид сделки (последняя - текущая сделка)</w:t>
            </w:r>
          </w:p>
        </w:tc>
        <w:tc>
          <w:tcPr>
            <w:tcW w:w="6480" w:type="dxa"/>
            <w:gridSpan w:val="5"/>
          </w:tcPr>
          <w:p w:rsidR="00790245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купля-продажа</w:t>
            </w:r>
            <w:r w:rsidR="00170DF9" w:rsidRPr="00EB419C">
              <w:rPr>
                <w:rFonts w:eastAsia="SimSun"/>
                <w:sz w:val="20"/>
                <w:szCs w:val="20"/>
              </w:rPr>
              <w:t xml:space="preserve">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мена</w:t>
            </w:r>
            <w:r w:rsidR="00170DF9" w:rsidRPr="00EB419C">
              <w:rPr>
                <w:rFonts w:eastAsia="SimSun"/>
                <w:sz w:val="20"/>
                <w:szCs w:val="20"/>
              </w:rPr>
              <w:t xml:space="preserve">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дарение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</w:t>
            </w:r>
            <w:r w:rsidR="00790245">
              <w:rPr>
                <w:rFonts w:eastAsia="SimSun"/>
                <w:sz w:val="20"/>
                <w:szCs w:val="20"/>
              </w:rPr>
              <w:t>наследование</w:t>
            </w:r>
            <w:r w:rsidRPr="00EB419C">
              <w:rPr>
                <w:rFonts w:eastAsia="SimSun"/>
                <w:sz w:val="20"/>
                <w:szCs w:val="20"/>
              </w:rPr>
              <w:t xml:space="preserve"> </w:t>
            </w:r>
          </w:p>
          <w:p w:rsidR="009120E0" w:rsidRPr="00EB419C" w:rsidRDefault="00790245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</w:t>
            </w:r>
            <w:r>
              <w:rPr>
                <w:rFonts w:eastAsia="SimSun"/>
                <w:sz w:val="20"/>
                <w:szCs w:val="20"/>
              </w:rPr>
              <w:t xml:space="preserve">решение суда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</w:t>
            </w:r>
            <w:r>
              <w:rPr>
                <w:rFonts w:eastAsia="SimSun"/>
                <w:sz w:val="20"/>
                <w:szCs w:val="20"/>
              </w:rPr>
              <w:t xml:space="preserve">долевое участие в строительстве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иное</w:t>
            </w:r>
            <w:r w:rsidR="009120E0" w:rsidRPr="00EB419C">
              <w:rPr>
                <w:rFonts w:eastAsia="SimSun"/>
                <w:sz w:val="20"/>
                <w:szCs w:val="20"/>
              </w:rPr>
              <w:t xml:space="preserve">  </w:t>
            </w:r>
            <w:r w:rsidR="009120E0"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9120E0"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="009120E0" w:rsidRPr="00EB419C">
              <w:rPr>
                <w:rFonts w:eastAsia="SimSun"/>
                <w:sz w:val="20"/>
                <w:szCs w:val="20"/>
              </w:rPr>
            </w:r>
            <w:r w:rsidR="009120E0"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="009120E0" w:rsidRPr="00EB419C">
              <w:rPr>
                <w:rFonts w:eastAsia="SimSun"/>
                <w:sz w:val="20"/>
                <w:szCs w:val="20"/>
              </w:rPr>
              <w:t> </w:t>
            </w:r>
            <w:r w:rsidR="009120E0" w:rsidRPr="00EB419C">
              <w:rPr>
                <w:rFonts w:eastAsia="SimSun"/>
                <w:sz w:val="20"/>
                <w:szCs w:val="20"/>
              </w:rPr>
              <w:t> </w:t>
            </w:r>
            <w:r w:rsidR="009120E0" w:rsidRPr="00EB419C">
              <w:rPr>
                <w:rFonts w:eastAsia="SimSun"/>
                <w:sz w:val="20"/>
                <w:szCs w:val="20"/>
              </w:rPr>
              <w:t> </w:t>
            </w:r>
            <w:r w:rsidR="009120E0" w:rsidRPr="00EB419C">
              <w:rPr>
                <w:rFonts w:eastAsia="SimSun"/>
                <w:sz w:val="20"/>
                <w:szCs w:val="20"/>
              </w:rPr>
              <w:t> </w:t>
            </w:r>
            <w:r w:rsidR="009120E0" w:rsidRPr="00EB419C">
              <w:rPr>
                <w:rFonts w:eastAsia="SimSun"/>
                <w:sz w:val="20"/>
                <w:szCs w:val="20"/>
              </w:rPr>
              <w:t> </w:t>
            </w:r>
            <w:r w:rsidR="009120E0" w:rsidRPr="00EB419C">
              <w:rPr>
                <w:rFonts w:eastAsia="SimSun"/>
                <w:sz w:val="20"/>
                <w:szCs w:val="20"/>
              </w:rPr>
              <w:fldChar w:fldCharType="end"/>
            </w:r>
          </w:p>
        </w:tc>
      </w:tr>
      <w:tr w:rsidR="006D4141" w:rsidRPr="00EB419C" w:rsidTr="00EB419C">
        <w:tc>
          <w:tcPr>
            <w:tcW w:w="3888" w:type="dxa"/>
          </w:tcPr>
          <w:p w:rsidR="006D4141" w:rsidRPr="00EB419C" w:rsidRDefault="006D4141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Наличие обременени</w:t>
            </w:r>
            <w:r w:rsidR="009120E0" w:rsidRPr="00EB419C">
              <w:rPr>
                <w:rFonts w:eastAsia="SimSun"/>
                <w:sz w:val="20"/>
                <w:szCs w:val="20"/>
              </w:rPr>
              <w:t>й</w:t>
            </w:r>
          </w:p>
        </w:tc>
        <w:tc>
          <w:tcPr>
            <w:tcW w:w="6480" w:type="dxa"/>
            <w:gridSpan w:val="5"/>
          </w:tcPr>
          <w:p w:rsidR="00936EF5" w:rsidRPr="00EB419C" w:rsidRDefault="006D4141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залог</w:t>
            </w:r>
            <w:r w:rsidR="00170DF9" w:rsidRPr="00EB419C">
              <w:rPr>
                <w:rFonts w:eastAsia="SimSun"/>
                <w:sz w:val="20"/>
                <w:szCs w:val="20"/>
              </w:rPr>
              <w:t xml:space="preserve">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доверительн</w:t>
            </w:r>
            <w:r w:rsidR="00790245">
              <w:rPr>
                <w:rFonts w:eastAsia="SimSun"/>
                <w:sz w:val="20"/>
                <w:szCs w:val="20"/>
              </w:rPr>
              <w:t>ое</w:t>
            </w:r>
            <w:r w:rsidRPr="00EB419C">
              <w:rPr>
                <w:rFonts w:eastAsia="SimSun"/>
                <w:sz w:val="20"/>
                <w:szCs w:val="20"/>
              </w:rPr>
              <w:t xml:space="preserve"> управление</w:t>
            </w:r>
            <w:r w:rsidR="00170DF9" w:rsidRPr="00EB419C">
              <w:rPr>
                <w:rFonts w:eastAsia="SimSun"/>
                <w:sz w:val="20"/>
                <w:szCs w:val="20"/>
              </w:rPr>
              <w:t xml:space="preserve">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аренд</w:t>
            </w:r>
            <w:r w:rsidR="00790245">
              <w:rPr>
                <w:rFonts w:eastAsia="SimSun"/>
                <w:sz w:val="20"/>
                <w:szCs w:val="20"/>
              </w:rPr>
              <w:t>а</w:t>
            </w:r>
            <w:r w:rsidR="00170DF9" w:rsidRPr="00EB419C">
              <w:rPr>
                <w:rFonts w:eastAsia="SimSun"/>
                <w:sz w:val="20"/>
                <w:szCs w:val="20"/>
              </w:rPr>
              <w:t xml:space="preserve">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арест</w:t>
            </w:r>
            <w:r w:rsidR="00CD502D" w:rsidRPr="00EB419C">
              <w:rPr>
                <w:rFonts w:eastAsia="SimSun"/>
                <w:sz w:val="20"/>
                <w:szCs w:val="20"/>
              </w:rPr>
              <w:t xml:space="preserve"> </w:t>
            </w:r>
          </w:p>
          <w:p w:rsidR="006D4141" w:rsidRPr="00EB419C" w:rsidRDefault="00CD502D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иное:  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</w:p>
        </w:tc>
      </w:tr>
      <w:tr w:rsidR="009120E0" w:rsidRPr="00EB419C" w:rsidTr="00E96D2C">
        <w:tc>
          <w:tcPr>
            <w:tcW w:w="3888" w:type="dxa"/>
            <w:vMerge w:val="restart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Сведения о предыдущих отчуждениях</w:t>
            </w:r>
          </w:p>
        </w:tc>
        <w:tc>
          <w:tcPr>
            <w:tcW w:w="2340" w:type="dxa"/>
          </w:tcPr>
          <w:p w:rsidR="009120E0" w:rsidRPr="00E96D2C" w:rsidRDefault="00E96D2C" w:rsidP="00E96D2C">
            <w:pPr>
              <w:ind w:right="-108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д</w:t>
            </w:r>
            <w:r w:rsidR="009120E0" w:rsidRPr="00EB419C">
              <w:rPr>
                <w:rFonts w:eastAsia="SimSun"/>
                <w:sz w:val="20"/>
                <w:szCs w:val="20"/>
              </w:rPr>
              <w:t>ата</w:t>
            </w:r>
            <w:r>
              <w:rPr>
                <w:rFonts w:eastAsia="SimSu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SimSun"/>
                <w:sz w:val="20"/>
                <w:szCs w:val="20"/>
              </w:rPr>
              <w:t>регистрации сделки</w:t>
            </w:r>
          </w:p>
        </w:tc>
        <w:tc>
          <w:tcPr>
            <w:tcW w:w="4140" w:type="dxa"/>
            <w:gridSpan w:val="4"/>
          </w:tcPr>
          <w:p w:rsidR="009120E0" w:rsidRPr="00EB419C" w:rsidRDefault="009120E0" w:rsidP="00E96D2C">
            <w:pPr>
              <w:jc w:val="center"/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вид сделки</w:t>
            </w:r>
          </w:p>
        </w:tc>
      </w:tr>
      <w:tr w:rsidR="009120E0" w:rsidRPr="00EB419C" w:rsidTr="00E96D2C">
        <w:tc>
          <w:tcPr>
            <w:tcW w:w="3888" w:type="dxa"/>
            <w:vMerge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340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140" w:type="dxa"/>
            <w:gridSpan w:val="4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</w:p>
        </w:tc>
      </w:tr>
      <w:tr w:rsidR="009120E0" w:rsidRPr="00EB419C" w:rsidTr="00E96D2C">
        <w:tc>
          <w:tcPr>
            <w:tcW w:w="3888" w:type="dxa"/>
            <w:vMerge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340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140" w:type="dxa"/>
            <w:gridSpan w:val="4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</w:p>
        </w:tc>
      </w:tr>
      <w:tr w:rsidR="009120E0" w:rsidRPr="00EB419C" w:rsidTr="00E96D2C">
        <w:tc>
          <w:tcPr>
            <w:tcW w:w="3888" w:type="dxa"/>
            <w:vMerge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340" w:type="dxa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140" w:type="dxa"/>
            <w:gridSpan w:val="4"/>
          </w:tcPr>
          <w:p w:rsidR="009120E0" w:rsidRPr="00EB419C" w:rsidRDefault="009120E0" w:rsidP="00CD502D">
            <w:pPr>
              <w:rPr>
                <w:rFonts w:eastAsia="SimSun"/>
                <w:sz w:val="20"/>
                <w:szCs w:val="20"/>
              </w:rPr>
            </w:pPr>
          </w:p>
        </w:tc>
      </w:tr>
      <w:tr w:rsidR="00CD502D" w:rsidRPr="00EB419C" w:rsidTr="00EB419C">
        <w:tc>
          <w:tcPr>
            <w:tcW w:w="6948" w:type="dxa"/>
            <w:gridSpan w:val="4"/>
            <w:vAlign w:val="center"/>
          </w:tcPr>
          <w:p w:rsidR="00CD502D" w:rsidRPr="00EB419C" w:rsidRDefault="00CD502D" w:rsidP="00170DF9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Является ли объект недвижимости предметом судебного или арбитражного разбирательства в настоящее время (пояснить положительный ответ)</w:t>
            </w:r>
            <w:r w:rsidR="00170DF9" w:rsidRPr="00EB419C">
              <w:rPr>
                <w:rFonts w:eastAsia="SimSun"/>
                <w:sz w:val="20"/>
                <w:szCs w:val="20"/>
              </w:rPr>
              <w:t xml:space="preserve"> </w:t>
            </w:r>
            <w:r w:rsidR="00170DF9"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70DF9"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="00170DF9" w:rsidRPr="00EB419C">
              <w:rPr>
                <w:rFonts w:eastAsia="SimSun"/>
                <w:sz w:val="20"/>
                <w:szCs w:val="20"/>
              </w:rPr>
            </w:r>
            <w:r w:rsidR="00170DF9"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="00170DF9" w:rsidRPr="00EB419C">
              <w:rPr>
                <w:rFonts w:eastAsia="SimSun"/>
                <w:sz w:val="20"/>
                <w:szCs w:val="20"/>
              </w:rPr>
              <w:t> </w:t>
            </w:r>
            <w:r w:rsidR="00170DF9" w:rsidRPr="00EB419C">
              <w:rPr>
                <w:rFonts w:eastAsia="SimSun"/>
                <w:sz w:val="20"/>
                <w:szCs w:val="20"/>
              </w:rPr>
              <w:t> </w:t>
            </w:r>
            <w:r w:rsidR="00170DF9" w:rsidRPr="00EB419C">
              <w:rPr>
                <w:rFonts w:eastAsia="SimSun"/>
                <w:sz w:val="20"/>
                <w:szCs w:val="20"/>
              </w:rPr>
              <w:t> </w:t>
            </w:r>
            <w:r w:rsidR="00170DF9" w:rsidRPr="00EB419C">
              <w:rPr>
                <w:rFonts w:eastAsia="SimSun"/>
                <w:sz w:val="20"/>
                <w:szCs w:val="20"/>
              </w:rPr>
              <w:t> </w:t>
            </w:r>
            <w:r w:rsidR="00170DF9" w:rsidRPr="00EB419C">
              <w:rPr>
                <w:rFonts w:eastAsia="SimSun"/>
                <w:sz w:val="20"/>
                <w:szCs w:val="20"/>
              </w:rPr>
              <w:t> </w:t>
            </w:r>
            <w:r w:rsidR="00170DF9"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  </w:t>
            </w:r>
          </w:p>
        </w:tc>
        <w:tc>
          <w:tcPr>
            <w:tcW w:w="3420" w:type="dxa"/>
            <w:gridSpan w:val="2"/>
            <w:vAlign w:val="center"/>
          </w:tcPr>
          <w:p w:rsidR="00CD502D" w:rsidRPr="00EB419C" w:rsidRDefault="00CD502D" w:rsidP="00170DF9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да  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нет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нет сведений</w:t>
            </w:r>
          </w:p>
        </w:tc>
      </w:tr>
      <w:tr w:rsidR="00CD502D" w:rsidRPr="00EB419C" w:rsidTr="00EB419C">
        <w:tc>
          <w:tcPr>
            <w:tcW w:w="6948" w:type="dxa"/>
            <w:gridSpan w:val="4"/>
            <w:vAlign w:val="center"/>
          </w:tcPr>
          <w:p w:rsidR="00CD502D" w:rsidRPr="00EB419C" w:rsidRDefault="00CD502D" w:rsidP="00170DF9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 xml:space="preserve">Являлся ли объект недвижимости предметом судебного или арбитражного разбирательства в прошлом  (пояснить положительный ответ)  </w:t>
            </w:r>
            <w:r w:rsidR="00170DF9"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70DF9"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="00170DF9" w:rsidRPr="00EB419C">
              <w:rPr>
                <w:rFonts w:eastAsia="SimSun"/>
                <w:sz w:val="20"/>
                <w:szCs w:val="20"/>
              </w:rPr>
            </w:r>
            <w:r w:rsidR="00170DF9"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="00170DF9" w:rsidRPr="00EB419C">
              <w:rPr>
                <w:rFonts w:eastAsia="SimSun"/>
                <w:sz w:val="20"/>
                <w:szCs w:val="20"/>
              </w:rPr>
              <w:t> </w:t>
            </w:r>
            <w:r w:rsidR="00170DF9" w:rsidRPr="00EB419C">
              <w:rPr>
                <w:rFonts w:eastAsia="SimSun"/>
                <w:sz w:val="20"/>
                <w:szCs w:val="20"/>
              </w:rPr>
              <w:t> </w:t>
            </w:r>
            <w:r w:rsidR="00170DF9" w:rsidRPr="00EB419C">
              <w:rPr>
                <w:rFonts w:eastAsia="SimSun"/>
                <w:sz w:val="20"/>
                <w:szCs w:val="20"/>
              </w:rPr>
              <w:t> </w:t>
            </w:r>
            <w:r w:rsidR="00170DF9" w:rsidRPr="00EB419C">
              <w:rPr>
                <w:rFonts w:eastAsia="SimSun"/>
                <w:sz w:val="20"/>
                <w:szCs w:val="20"/>
              </w:rPr>
              <w:t> </w:t>
            </w:r>
            <w:r w:rsidR="00170DF9" w:rsidRPr="00EB419C">
              <w:rPr>
                <w:rFonts w:eastAsia="SimSun"/>
                <w:sz w:val="20"/>
                <w:szCs w:val="20"/>
              </w:rPr>
              <w:t> </w:t>
            </w:r>
            <w:r w:rsidR="00170DF9"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 </w:t>
            </w:r>
            <w:r w:rsidR="00170DF9" w:rsidRPr="00EB419C">
              <w:rPr>
                <w:rFonts w:eastAsia="SimSun"/>
                <w:sz w:val="20"/>
                <w:szCs w:val="20"/>
              </w:rPr>
              <w:t xml:space="preserve"> </w:t>
            </w:r>
            <w:r w:rsidRPr="00EB419C">
              <w:rPr>
                <w:rFonts w:eastAsia="SimSun"/>
                <w:sz w:val="20"/>
                <w:szCs w:val="20"/>
              </w:rPr>
              <w:t xml:space="preserve">            </w:t>
            </w:r>
          </w:p>
        </w:tc>
        <w:tc>
          <w:tcPr>
            <w:tcW w:w="3420" w:type="dxa"/>
            <w:gridSpan w:val="2"/>
            <w:vAlign w:val="center"/>
          </w:tcPr>
          <w:p w:rsidR="00CD502D" w:rsidRPr="00EB419C" w:rsidRDefault="00CD502D" w:rsidP="00170DF9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да  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нет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нет сведений</w:t>
            </w:r>
          </w:p>
        </w:tc>
      </w:tr>
      <w:tr w:rsidR="00CD502D" w:rsidRPr="00EB419C" w:rsidTr="00EB419C">
        <w:tc>
          <w:tcPr>
            <w:tcW w:w="6948" w:type="dxa"/>
            <w:gridSpan w:val="4"/>
            <w:vAlign w:val="center"/>
          </w:tcPr>
          <w:p w:rsidR="00CD502D" w:rsidRPr="00EB419C" w:rsidRDefault="00CD502D" w:rsidP="00170DF9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Наличие в документальной истории квартиры судебных решений, срок обжалования которых в настоящий момент не истек</w:t>
            </w:r>
          </w:p>
        </w:tc>
        <w:tc>
          <w:tcPr>
            <w:tcW w:w="3420" w:type="dxa"/>
            <w:gridSpan w:val="2"/>
            <w:vAlign w:val="center"/>
          </w:tcPr>
          <w:p w:rsidR="00CD502D" w:rsidRPr="00EB419C" w:rsidRDefault="00CD502D" w:rsidP="00170DF9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да  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нет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нет сведений</w:t>
            </w:r>
          </w:p>
        </w:tc>
      </w:tr>
      <w:tr w:rsidR="00CD502D" w:rsidRPr="00EB419C" w:rsidTr="00EB419C">
        <w:tc>
          <w:tcPr>
            <w:tcW w:w="6948" w:type="dxa"/>
            <w:gridSpan w:val="4"/>
            <w:vAlign w:val="center"/>
          </w:tcPr>
          <w:p w:rsidR="00CD502D" w:rsidRPr="00EB419C" w:rsidRDefault="00CD502D" w:rsidP="00170DF9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 xml:space="preserve">Существуют ли в настоящее время претензии со стороны третьих лиц в отношении объекта страхования или какие-либо обстоятельства (претензии, притязания), которые могут привести к потере прав собственности на объект недвижимости, предъявлению иска к Страхователю или к расторжению предыдущих сделок, пояснить положительный ответ  </w:t>
            </w:r>
            <w:r w:rsidR="00170DF9"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70DF9"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="00170DF9" w:rsidRPr="00EB419C">
              <w:rPr>
                <w:rFonts w:eastAsia="SimSun"/>
                <w:sz w:val="20"/>
                <w:szCs w:val="20"/>
              </w:rPr>
            </w:r>
            <w:r w:rsidR="00170DF9"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="00170DF9" w:rsidRPr="00EB419C">
              <w:rPr>
                <w:rFonts w:eastAsia="SimSun"/>
                <w:sz w:val="20"/>
                <w:szCs w:val="20"/>
              </w:rPr>
              <w:t> </w:t>
            </w:r>
            <w:r w:rsidR="00170DF9" w:rsidRPr="00EB419C">
              <w:rPr>
                <w:rFonts w:eastAsia="SimSun"/>
                <w:sz w:val="20"/>
                <w:szCs w:val="20"/>
              </w:rPr>
              <w:t> </w:t>
            </w:r>
            <w:r w:rsidR="00170DF9" w:rsidRPr="00EB419C">
              <w:rPr>
                <w:rFonts w:eastAsia="SimSun"/>
                <w:sz w:val="20"/>
                <w:szCs w:val="20"/>
              </w:rPr>
              <w:t> </w:t>
            </w:r>
            <w:r w:rsidR="00170DF9" w:rsidRPr="00EB419C">
              <w:rPr>
                <w:rFonts w:eastAsia="SimSun"/>
                <w:sz w:val="20"/>
                <w:szCs w:val="20"/>
              </w:rPr>
              <w:t> </w:t>
            </w:r>
            <w:r w:rsidR="00170DF9" w:rsidRPr="00EB419C">
              <w:rPr>
                <w:rFonts w:eastAsia="SimSun"/>
                <w:sz w:val="20"/>
                <w:szCs w:val="20"/>
              </w:rPr>
              <w:t> </w:t>
            </w:r>
            <w:r w:rsidR="00170DF9" w:rsidRPr="00EB419C">
              <w:rPr>
                <w:rFonts w:eastAsia="SimSun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  <w:vAlign w:val="center"/>
          </w:tcPr>
          <w:p w:rsidR="00CD502D" w:rsidRPr="00EB419C" w:rsidRDefault="00CD502D" w:rsidP="00170DF9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да  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нет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нет сведений</w:t>
            </w:r>
          </w:p>
        </w:tc>
      </w:tr>
      <w:tr w:rsidR="00CD502D" w:rsidRPr="00EB419C" w:rsidTr="00EB419C">
        <w:tc>
          <w:tcPr>
            <w:tcW w:w="6948" w:type="dxa"/>
            <w:gridSpan w:val="4"/>
            <w:vAlign w:val="center"/>
          </w:tcPr>
          <w:p w:rsidR="00CD502D" w:rsidRPr="00EB419C" w:rsidRDefault="00CD502D" w:rsidP="00170DF9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t>Выявленные факты ненадлежащего оформления документов прав собственности, наличие недействительных документов, подтверждающих право собственности, или случаи утери таких документов</w:t>
            </w:r>
          </w:p>
        </w:tc>
        <w:tc>
          <w:tcPr>
            <w:tcW w:w="3420" w:type="dxa"/>
            <w:gridSpan w:val="2"/>
            <w:vAlign w:val="center"/>
          </w:tcPr>
          <w:p w:rsidR="00CD502D" w:rsidRPr="00EB419C" w:rsidRDefault="00CD502D" w:rsidP="00170DF9">
            <w:pPr>
              <w:rPr>
                <w:rFonts w:eastAsia="SimSun"/>
                <w:sz w:val="20"/>
                <w:szCs w:val="20"/>
              </w:rPr>
            </w:pP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да  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нет 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FORMCHECKBOX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t xml:space="preserve"> нет сведений</w:t>
            </w:r>
          </w:p>
        </w:tc>
      </w:tr>
    </w:tbl>
    <w:p w:rsidR="006D4141" w:rsidRDefault="006D4141" w:rsidP="00CD502D">
      <w:pPr>
        <w:rPr>
          <w:sz w:val="20"/>
          <w:szCs w:val="20"/>
        </w:rPr>
      </w:pPr>
    </w:p>
    <w:p w:rsidR="00DF2D67" w:rsidRDefault="00DF2D67" w:rsidP="00CD502D">
      <w:pPr>
        <w:rPr>
          <w:sz w:val="20"/>
          <w:szCs w:val="20"/>
          <w:lang w:val="en-US"/>
        </w:rPr>
      </w:pPr>
      <w:r w:rsidRPr="00DF2D67">
        <w:rPr>
          <w:bCs/>
          <w:sz w:val="20"/>
          <w:szCs w:val="20"/>
        </w:rPr>
        <w:t xml:space="preserve">Степень риска </w:t>
      </w:r>
      <w:r>
        <w:rPr>
          <w:sz w:val="20"/>
          <w:szCs w:val="20"/>
        </w:rPr>
        <w:t xml:space="preserve"> </w:t>
      </w:r>
      <w:r>
        <w:rPr>
          <w:rFonts w:eastAsia="SimSu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SimSun"/>
          <w:sz w:val="20"/>
          <w:szCs w:val="20"/>
        </w:rPr>
        <w:instrText xml:space="preserve"> FORMCHECKBOX </w:instrText>
      </w:r>
      <w:r>
        <w:rPr>
          <w:rFonts w:eastAsia="SimSun"/>
          <w:sz w:val="20"/>
          <w:szCs w:val="20"/>
        </w:rPr>
      </w:r>
      <w:r>
        <w:rPr>
          <w:rFonts w:eastAsia="SimSun"/>
          <w:sz w:val="20"/>
          <w:szCs w:val="20"/>
        </w:rPr>
        <w:fldChar w:fldCharType="end"/>
      </w:r>
      <w:r w:rsidRPr="00EB419C">
        <w:rPr>
          <w:rFonts w:eastAsia="SimSun"/>
          <w:sz w:val="20"/>
          <w:szCs w:val="20"/>
        </w:rPr>
        <w:t xml:space="preserve"> </w:t>
      </w:r>
      <w:r w:rsidRPr="00DF2D67">
        <w:rPr>
          <w:sz w:val="20"/>
          <w:szCs w:val="20"/>
        </w:rPr>
        <w:t xml:space="preserve">  Нулевая</w:t>
      </w:r>
    </w:p>
    <w:p w:rsidR="002B4A0C" w:rsidRDefault="002B4A0C" w:rsidP="00CD502D">
      <w:pPr>
        <w:rPr>
          <w:sz w:val="20"/>
          <w:szCs w:val="20"/>
          <w:lang w:val="en-US"/>
        </w:rPr>
      </w:pPr>
    </w:p>
    <w:p w:rsidR="002B4A0C" w:rsidRPr="00800F01" w:rsidRDefault="002B4A0C" w:rsidP="002B4A0C">
      <w:pPr>
        <w:ind w:left="-142" w:right="284" w:firstLine="284"/>
        <w:jc w:val="both"/>
        <w:rPr>
          <w:sz w:val="18"/>
          <w:szCs w:val="18"/>
        </w:rPr>
      </w:pPr>
      <w:r w:rsidRPr="00800F01">
        <w:rPr>
          <w:sz w:val="18"/>
          <w:szCs w:val="18"/>
        </w:rPr>
        <w:t>Подписывая настоящее Заявление, я,</w:t>
      </w:r>
      <w:r>
        <w:rPr>
          <w:sz w:val="18"/>
          <w:szCs w:val="18"/>
        </w:rPr>
        <w:t xml:space="preserve"> _______________________________________________________________________(ФИО)</w:t>
      </w:r>
    </w:p>
    <w:p w:rsidR="002B4A0C" w:rsidRPr="00800F01" w:rsidRDefault="002B4A0C" w:rsidP="002B4A0C">
      <w:pPr>
        <w:ind w:left="-142" w:right="284" w:firstLine="284"/>
        <w:jc w:val="both"/>
        <w:rPr>
          <w:sz w:val="18"/>
          <w:szCs w:val="18"/>
        </w:rPr>
      </w:pPr>
      <w:r w:rsidRPr="00800F01">
        <w:rPr>
          <w:sz w:val="18"/>
          <w:szCs w:val="18"/>
        </w:rPr>
        <w:t>- предоставляю Страховщику персональные данные и иную информацию обо мне, включающие, в том числе, помимо прочего: фамилию, имя,</w:t>
      </w:r>
      <w:r>
        <w:rPr>
          <w:sz w:val="18"/>
          <w:szCs w:val="18"/>
        </w:rPr>
        <w:t xml:space="preserve"> </w:t>
      </w:r>
      <w:r w:rsidRPr="00800F01">
        <w:rPr>
          <w:sz w:val="18"/>
          <w:szCs w:val="18"/>
        </w:rPr>
        <w:t>отчество; пол; год, месяц, дату и место рождения; место жительства (регистрации) и место пребывания; номер телефона; сведения о документе,</w:t>
      </w:r>
      <w:r>
        <w:rPr>
          <w:sz w:val="18"/>
          <w:szCs w:val="18"/>
        </w:rPr>
        <w:t xml:space="preserve"> </w:t>
      </w:r>
      <w:r w:rsidRPr="00800F01">
        <w:rPr>
          <w:sz w:val="18"/>
          <w:szCs w:val="18"/>
        </w:rPr>
        <w:t>удостоверяющем личность; место работы, должность, профессию, служебные обязанности; сведения о состоянии здоровья (включая сведения,</w:t>
      </w:r>
      <w:r>
        <w:rPr>
          <w:sz w:val="18"/>
          <w:szCs w:val="18"/>
        </w:rPr>
        <w:t xml:space="preserve"> </w:t>
      </w:r>
      <w:r w:rsidRPr="00800F01">
        <w:rPr>
          <w:sz w:val="18"/>
          <w:szCs w:val="18"/>
        </w:rPr>
        <w:t>составляющие врачебную тайну), увлечениях (хобби); семейном, социальном и имущественном положении, содержащиеся в настоящем Заявлении,</w:t>
      </w:r>
      <w:r>
        <w:rPr>
          <w:sz w:val="18"/>
          <w:szCs w:val="18"/>
        </w:rPr>
        <w:t xml:space="preserve"> </w:t>
      </w:r>
      <w:r w:rsidRPr="00800F01">
        <w:rPr>
          <w:sz w:val="18"/>
          <w:szCs w:val="18"/>
        </w:rPr>
        <w:t>финансовой и медицинской анкете, иных документах, заполняемых и подписываемых мною в связи с заключением и/или исполнением Договора</w:t>
      </w:r>
      <w:r>
        <w:rPr>
          <w:sz w:val="18"/>
          <w:szCs w:val="18"/>
        </w:rPr>
        <w:t xml:space="preserve"> </w:t>
      </w:r>
      <w:r w:rsidRPr="00800F01">
        <w:rPr>
          <w:sz w:val="18"/>
          <w:szCs w:val="18"/>
        </w:rPr>
        <w:t>страхования (далее - Персональные данные);</w:t>
      </w:r>
      <w:r>
        <w:rPr>
          <w:sz w:val="18"/>
          <w:szCs w:val="18"/>
        </w:rPr>
        <w:t xml:space="preserve"> </w:t>
      </w:r>
    </w:p>
    <w:p w:rsidR="002B4A0C" w:rsidRPr="00800F01" w:rsidRDefault="002B4A0C" w:rsidP="002B4A0C">
      <w:pPr>
        <w:ind w:left="-142" w:right="284" w:firstLine="284"/>
        <w:jc w:val="both"/>
        <w:rPr>
          <w:sz w:val="18"/>
          <w:szCs w:val="18"/>
        </w:rPr>
      </w:pPr>
      <w:r w:rsidRPr="00800F01">
        <w:rPr>
          <w:sz w:val="18"/>
          <w:szCs w:val="18"/>
        </w:rPr>
        <w:t>- своей волей и в своем интересе даю согласие Страховщику на автоматизированную, неавтоматизированную и смешанную обработку</w:t>
      </w:r>
      <w:r>
        <w:rPr>
          <w:sz w:val="18"/>
          <w:szCs w:val="18"/>
        </w:rPr>
        <w:t xml:space="preserve"> </w:t>
      </w:r>
      <w:r w:rsidRPr="00800F01">
        <w:rPr>
          <w:sz w:val="18"/>
          <w:szCs w:val="18"/>
        </w:rPr>
        <w:t>Персональных данных и любой информации обо мне (в том числе сведений, составляющих врачебную тайну), включая сбор, систематизацию,</w:t>
      </w:r>
      <w:r>
        <w:rPr>
          <w:sz w:val="18"/>
          <w:szCs w:val="18"/>
        </w:rPr>
        <w:t xml:space="preserve"> </w:t>
      </w:r>
      <w:r w:rsidRPr="00800F01">
        <w:rPr>
          <w:sz w:val="18"/>
          <w:szCs w:val="18"/>
        </w:rPr>
        <w:t>накопление, хранение, уточнение (обновление, изменение), использование, обезличивание, блокирование и уничтожение персональных данных и</w:t>
      </w:r>
      <w:r>
        <w:rPr>
          <w:sz w:val="18"/>
          <w:szCs w:val="18"/>
        </w:rPr>
        <w:t xml:space="preserve"> </w:t>
      </w:r>
      <w:r w:rsidRPr="00800F01">
        <w:rPr>
          <w:sz w:val="18"/>
          <w:szCs w:val="18"/>
        </w:rPr>
        <w:t>иной информации, сообщенной мной или моим представителем Страховщику в целях заключения и исполнения Договора страхования,</w:t>
      </w:r>
      <w:r>
        <w:rPr>
          <w:sz w:val="18"/>
          <w:szCs w:val="18"/>
        </w:rPr>
        <w:t xml:space="preserve"> </w:t>
      </w:r>
      <w:r w:rsidRPr="00800F01">
        <w:rPr>
          <w:sz w:val="18"/>
          <w:szCs w:val="18"/>
        </w:rPr>
        <w:t>осуществления страховых выплат и урегулирования страховых случаев, учёта Договора страхования в базах данных Страховщика и получения мной</w:t>
      </w:r>
      <w:r>
        <w:rPr>
          <w:sz w:val="18"/>
          <w:szCs w:val="18"/>
        </w:rPr>
        <w:t xml:space="preserve"> </w:t>
      </w:r>
      <w:r w:rsidRPr="00800F01">
        <w:rPr>
          <w:sz w:val="18"/>
          <w:szCs w:val="18"/>
        </w:rPr>
        <w:t>информации о продуктах и услугах Страховщика (далее - «Цели обработки»). Страховщик вправе в Целях обработки осуществлять трансграничную</w:t>
      </w:r>
      <w:r>
        <w:rPr>
          <w:sz w:val="18"/>
          <w:szCs w:val="18"/>
        </w:rPr>
        <w:t xml:space="preserve"> </w:t>
      </w:r>
      <w:r w:rsidRPr="00800F01">
        <w:rPr>
          <w:sz w:val="18"/>
          <w:szCs w:val="18"/>
        </w:rPr>
        <w:t>передачу Персональных данных и предоставлять Персональные данные (включая сведения, составляющие врачебную тайну)</w:t>
      </w:r>
      <w:r>
        <w:rPr>
          <w:sz w:val="18"/>
          <w:szCs w:val="18"/>
        </w:rPr>
        <w:t xml:space="preserve"> </w:t>
      </w:r>
      <w:r w:rsidRPr="00800F01">
        <w:rPr>
          <w:sz w:val="18"/>
          <w:szCs w:val="18"/>
        </w:rPr>
        <w:t>юридическим лицам, осуществляющим электронную обработку сведений о клиентах Страховщика, страховым агентам,</w:t>
      </w:r>
      <w:r>
        <w:rPr>
          <w:sz w:val="18"/>
          <w:szCs w:val="18"/>
        </w:rPr>
        <w:t xml:space="preserve">  </w:t>
      </w:r>
      <w:r w:rsidRPr="00800F01">
        <w:rPr>
          <w:sz w:val="18"/>
          <w:szCs w:val="18"/>
        </w:rPr>
        <w:t xml:space="preserve">страховым брокерам, перестраховочным </w:t>
      </w:r>
      <w:r w:rsidRPr="00800F01">
        <w:rPr>
          <w:sz w:val="18"/>
          <w:szCs w:val="18"/>
        </w:rPr>
        <w:lastRenderedPageBreak/>
        <w:t>организациям, моим представителям, аффилированным лицам Страховщика, юридическим и финансовым консультантам, аудиторам Страховщика, а также иным лицам, если это необходимо</w:t>
      </w:r>
      <w:r>
        <w:rPr>
          <w:sz w:val="18"/>
          <w:szCs w:val="18"/>
        </w:rPr>
        <w:t xml:space="preserve"> </w:t>
      </w:r>
      <w:r w:rsidRPr="00800F01">
        <w:rPr>
          <w:sz w:val="18"/>
          <w:szCs w:val="18"/>
        </w:rPr>
        <w:t>для достижения Целей обработки и на основании соответствующих договоров, содержащих обязательство этих лиц по соблюдению</w:t>
      </w:r>
      <w:r>
        <w:rPr>
          <w:sz w:val="18"/>
          <w:szCs w:val="18"/>
        </w:rPr>
        <w:t xml:space="preserve"> </w:t>
      </w:r>
      <w:r w:rsidRPr="00800F01">
        <w:rPr>
          <w:sz w:val="18"/>
          <w:szCs w:val="18"/>
        </w:rPr>
        <w:t>конфиденциальности полученной информации;</w:t>
      </w:r>
    </w:p>
    <w:p w:rsidR="002B4A0C" w:rsidRPr="00800F01" w:rsidRDefault="002B4A0C" w:rsidP="002B4A0C">
      <w:pPr>
        <w:ind w:left="-142" w:right="284" w:firstLine="284"/>
        <w:jc w:val="both"/>
        <w:rPr>
          <w:sz w:val="18"/>
          <w:szCs w:val="18"/>
        </w:rPr>
      </w:pPr>
      <w:r w:rsidRPr="00800F01">
        <w:rPr>
          <w:sz w:val="18"/>
          <w:szCs w:val="18"/>
        </w:rPr>
        <w:t>- согласен (согласна) с тем, что вышеизложенное согласие на обработку Персональных данных (включая сведения, составляющие врачебную тайну)</w:t>
      </w:r>
      <w:r>
        <w:rPr>
          <w:sz w:val="18"/>
          <w:szCs w:val="18"/>
        </w:rPr>
        <w:t xml:space="preserve"> </w:t>
      </w:r>
      <w:r w:rsidRPr="00800F01">
        <w:rPr>
          <w:sz w:val="18"/>
          <w:szCs w:val="18"/>
        </w:rPr>
        <w:t>действительно в течение пяти лет со дня подписания мною настоящего Заявления. В случае заключения Договора страхования между</w:t>
      </w:r>
      <w:r>
        <w:rPr>
          <w:sz w:val="18"/>
          <w:szCs w:val="18"/>
        </w:rPr>
        <w:t xml:space="preserve"> </w:t>
      </w:r>
      <w:r w:rsidRPr="00800F01">
        <w:rPr>
          <w:sz w:val="18"/>
          <w:szCs w:val="18"/>
        </w:rPr>
        <w:t>Страхователем и Страховщиком вышеизложенное согласие действует на весь период действия Договора страхования и в течение двадцати лет</w:t>
      </w:r>
      <w:r>
        <w:rPr>
          <w:sz w:val="18"/>
          <w:szCs w:val="18"/>
        </w:rPr>
        <w:t xml:space="preserve"> </w:t>
      </w:r>
      <w:r w:rsidRPr="00800F01">
        <w:rPr>
          <w:sz w:val="18"/>
          <w:szCs w:val="18"/>
        </w:rPr>
        <w:t>после прекращения всех обязательств сторон по вышеупомянутому Договору страхования. Я подтверждаю, что мне сообщено о порядке отзыва</w:t>
      </w:r>
      <w:r>
        <w:rPr>
          <w:sz w:val="18"/>
          <w:szCs w:val="18"/>
        </w:rPr>
        <w:t xml:space="preserve"> </w:t>
      </w:r>
      <w:r w:rsidRPr="00800F01">
        <w:rPr>
          <w:sz w:val="18"/>
          <w:szCs w:val="18"/>
        </w:rPr>
        <w:t>согласия на обработку моих персональных данных путем направления письменного заявления по месту нахождения Страховщика;</w:t>
      </w:r>
    </w:p>
    <w:p w:rsidR="002B4A0C" w:rsidRPr="00800F01" w:rsidRDefault="002B4A0C" w:rsidP="002B4A0C">
      <w:pPr>
        <w:ind w:left="-142" w:right="284" w:firstLine="284"/>
        <w:jc w:val="both"/>
        <w:rPr>
          <w:sz w:val="18"/>
          <w:szCs w:val="18"/>
        </w:rPr>
      </w:pPr>
      <w:r w:rsidRPr="00800F01">
        <w:rPr>
          <w:sz w:val="18"/>
          <w:szCs w:val="18"/>
        </w:rPr>
        <w:t>- заявляю, что согласен с тем, что Страховщик вправе при подписании Полиса и иных документов, подписываемых</w:t>
      </w:r>
      <w:r>
        <w:rPr>
          <w:sz w:val="18"/>
          <w:szCs w:val="18"/>
        </w:rPr>
        <w:t xml:space="preserve"> </w:t>
      </w:r>
      <w:r w:rsidRPr="00800F01">
        <w:rPr>
          <w:sz w:val="18"/>
          <w:szCs w:val="18"/>
        </w:rPr>
        <w:t>Страховщиком в связи с заключением и/или исполнением Договора страхования, использовать факсимильное воспроизведение подписи</w:t>
      </w:r>
      <w:r>
        <w:rPr>
          <w:sz w:val="18"/>
          <w:szCs w:val="18"/>
        </w:rPr>
        <w:t xml:space="preserve">  </w:t>
      </w:r>
      <w:r w:rsidRPr="00800F01">
        <w:rPr>
          <w:sz w:val="18"/>
          <w:szCs w:val="18"/>
        </w:rPr>
        <w:t>уполномоченного должностного лица Страховщика с помощью средств механического или иного копирования;</w:t>
      </w:r>
    </w:p>
    <w:p w:rsidR="002B4A0C" w:rsidRPr="00800F01" w:rsidRDefault="002B4A0C" w:rsidP="002B4A0C">
      <w:pPr>
        <w:ind w:left="-142" w:right="284" w:firstLine="284"/>
        <w:jc w:val="both"/>
        <w:rPr>
          <w:sz w:val="18"/>
          <w:szCs w:val="18"/>
        </w:rPr>
      </w:pPr>
      <w:r w:rsidRPr="00800F01">
        <w:rPr>
          <w:sz w:val="18"/>
          <w:szCs w:val="18"/>
        </w:rPr>
        <w:t>- подтверждаю, что все сведения, предоставленные мной или от моего имени в настоящем Заявлении, финансовой и медицинской анкете, иных</w:t>
      </w:r>
      <w:r>
        <w:rPr>
          <w:sz w:val="18"/>
          <w:szCs w:val="18"/>
        </w:rPr>
        <w:t xml:space="preserve"> </w:t>
      </w:r>
      <w:r w:rsidRPr="00800F01">
        <w:rPr>
          <w:sz w:val="18"/>
          <w:szCs w:val="18"/>
        </w:rPr>
        <w:t>документах, заполняемых и подписываемых мною или от моего имени в целях заключения Договора страхования, являются правдивыми,</w:t>
      </w:r>
      <w:r>
        <w:rPr>
          <w:sz w:val="18"/>
          <w:szCs w:val="18"/>
        </w:rPr>
        <w:t xml:space="preserve"> </w:t>
      </w:r>
      <w:r w:rsidRPr="00800F01">
        <w:rPr>
          <w:sz w:val="18"/>
          <w:szCs w:val="18"/>
        </w:rPr>
        <w:t>соответствующими действительности и содержащими полную информацию, включая ту, которая, по моему мнению, может являться несущественной;</w:t>
      </w:r>
      <w:r>
        <w:rPr>
          <w:sz w:val="18"/>
          <w:szCs w:val="18"/>
        </w:rPr>
        <w:t xml:space="preserve"> </w:t>
      </w:r>
    </w:p>
    <w:p w:rsidR="002B4A0C" w:rsidRPr="002B4A0C" w:rsidRDefault="002B4A0C" w:rsidP="00CD502D">
      <w:pPr>
        <w:rPr>
          <w:sz w:val="20"/>
          <w:szCs w:val="20"/>
        </w:rPr>
      </w:pPr>
    </w:p>
    <w:p w:rsidR="00DF2D67" w:rsidRPr="00CD502D" w:rsidRDefault="00DF2D67" w:rsidP="00CD502D">
      <w:pPr>
        <w:rPr>
          <w:sz w:val="20"/>
          <w:szCs w:val="20"/>
        </w:rPr>
      </w:pPr>
    </w:p>
    <w:p w:rsidR="006D4141" w:rsidRPr="00CD502D" w:rsidRDefault="006D4141" w:rsidP="00CD502D">
      <w:pPr>
        <w:rPr>
          <w:sz w:val="20"/>
          <w:szCs w:val="20"/>
        </w:rPr>
      </w:pPr>
      <w:r w:rsidRPr="00CD502D">
        <w:rPr>
          <w:sz w:val="20"/>
          <w:szCs w:val="20"/>
        </w:rPr>
        <w:t>Страхователь подтверждает, что все сведения, указанные им в настоящем Заявлении, являются достоверными.</w:t>
      </w:r>
    </w:p>
    <w:p w:rsidR="006D4141" w:rsidRPr="00CD502D" w:rsidRDefault="006D4141" w:rsidP="00CD502D">
      <w:pPr>
        <w:rPr>
          <w:sz w:val="20"/>
          <w:szCs w:val="20"/>
        </w:rPr>
      </w:pPr>
      <w:r w:rsidRPr="00CD502D">
        <w:rPr>
          <w:sz w:val="20"/>
          <w:szCs w:val="20"/>
        </w:rPr>
        <w:t>Страхователь подтверждает, что не является иностранным публичным должностным лицом, а также родственником такого лица.</w:t>
      </w:r>
    </w:p>
    <w:p w:rsidR="006D4141" w:rsidRPr="00CD502D" w:rsidRDefault="006D4141" w:rsidP="00CD502D">
      <w:pPr>
        <w:rPr>
          <w:sz w:val="20"/>
          <w:szCs w:val="20"/>
        </w:rPr>
      </w:pPr>
      <w:r w:rsidRPr="00CD502D">
        <w:rPr>
          <w:sz w:val="20"/>
          <w:szCs w:val="20"/>
        </w:rPr>
        <w:t>Приложение №1 – Медицинская анкета Застрахованного</w:t>
      </w:r>
      <w:r w:rsidR="00C0231A" w:rsidRPr="00CD502D">
        <w:rPr>
          <w:sz w:val="20"/>
          <w:szCs w:val="20"/>
        </w:rPr>
        <w:t xml:space="preserve"> (при необходимости)</w:t>
      </w:r>
    </w:p>
    <w:p w:rsidR="006D4141" w:rsidRDefault="006D4141" w:rsidP="00CD502D">
      <w:pPr>
        <w:rPr>
          <w:sz w:val="20"/>
          <w:szCs w:val="20"/>
        </w:rPr>
      </w:pPr>
      <w:r w:rsidRPr="00CD502D">
        <w:rPr>
          <w:sz w:val="20"/>
          <w:szCs w:val="20"/>
        </w:rPr>
        <w:t>Приложение №2 – Финансовая декларация (при необходимости)</w:t>
      </w:r>
    </w:p>
    <w:p w:rsidR="00790245" w:rsidRPr="00CD502D" w:rsidRDefault="00790245" w:rsidP="00CD502D">
      <w:pPr>
        <w:rPr>
          <w:sz w:val="20"/>
          <w:szCs w:val="20"/>
        </w:rPr>
      </w:pPr>
      <w:r>
        <w:rPr>
          <w:sz w:val="20"/>
          <w:szCs w:val="20"/>
        </w:rPr>
        <w:t xml:space="preserve">Приложение №3 – Перечень (описание) внутренней отделки и инженерного оборудования </w:t>
      </w:r>
      <w:r w:rsidRPr="00CD502D">
        <w:rPr>
          <w:sz w:val="20"/>
          <w:szCs w:val="20"/>
        </w:rPr>
        <w:t>(при необходимости)</w:t>
      </w:r>
    </w:p>
    <w:p w:rsidR="006D4141" w:rsidRDefault="006D4141" w:rsidP="00CD502D">
      <w:pPr>
        <w:rPr>
          <w:sz w:val="20"/>
          <w:szCs w:val="2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968"/>
        <w:gridCol w:w="5220"/>
      </w:tblGrid>
      <w:tr w:rsidR="00790245" w:rsidRPr="00AD04AA" w:rsidTr="00D76233">
        <w:trPr>
          <w:trHeight w:val="702"/>
        </w:trPr>
        <w:tc>
          <w:tcPr>
            <w:tcW w:w="4968" w:type="dxa"/>
          </w:tcPr>
          <w:p w:rsidR="00790245" w:rsidRPr="00AD04AA" w:rsidRDefault="00790245" w:rsidP="00D76233">
            <w:pPr>
              <w:rPr>
                <w:b/>
                <w:sz w:val="20"/>
                <w:szCs w:val="20"/>
              </w:rPr>
            </w:pPr>
            <w:r w:rsidRPr="00AD04AA">
              <w:rPr>
                <w:b/>
                <w:sz w:val="20"/>
                <w:szCs w:val="20"/>
              </w:rPr>
              <w:t>Страховщик</w:t>
            </w:r>
          </w:p>
          <w:p w:rsidR="00790245" w:rsidRPr="00AD04AA" w:rsidRDefault="00790245" w:rsidP="00D76233">
            <w:pPr>
              <w:rPr>
                <w:b/>
                <w:sz w:val="20"/>
                <w:szCs w:val="20"/>
              </w:rPr>
            </w:pPr>
          </w:p>
          <w:p w:rsidR="00790245" w:rsidRPr="00AD04AA" w:rsidRDefault="00790245" w:rsidP="00D76233">
            <w:pPr>
              <w:spacing w:line="204" w:lineRule="auto"/>
              <w:ind w:right="-108"/>
              <w:rPr>
                <w:sz w:val="20"/>
                <w:szCs w:val="20"/>
              </w:rPr>
            </w:pPr>
            <w:r w:rsidRPr="007B7030">
              <w:rPr>
                <w:sz w:val="20"/>
                <w:szCs w:val="20"/>
              </w:rPr>
              <w:t>_____________</w:t>
            </w:r>
            <w:r w:rsidRPr="00AD04AA">
              <w:rPr>
                <w:sz w:val="20"/>
                <w:szCs w:val="20"/>
                <w:u w:val="single"/>
              </w:rPr>
              <w:t xml:space="preserve"> </w:t>
            </w:r>
            <w:r w:rsidRPr="00AD04AA">
              <w:rPr>
                <w:sz w:val="20"/>
                <w:szCs w:val="20"/>
              </w:rPr>
              <w:t>/</w:t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AD04AA">
              <w:rPr>
                <w:sz w:val="20"/>
                <w:szCs w:val="20"/>
              </w:rPr>
              <w:t>/</w:t>
            </w:r>
          </w:p>
          <w:p w:rsidR="00790245" w:rsidRPr="00AD04AA" w:rsidRDefault="00790245" w:rsidP="00D76233">
            <w:pPr>
              <w:spacing w:line="204" w:lineRule="auto"/>
              <w:ind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</w:t>
            </w:r>
            <w:r w:rsidRPr="00AD04AA">
              <w:rPr>
                <w:sz w:val="14"/>
                <w:szCs w:val="14"/>
              </w:rPr>
              <w:t>(подпись)                         (расшифровка подписи)  </w:t>
            </w:r>
          </w:p>
          <w:p w:rsidR="00790245" w:rsidRPr="00AD04AA" w:rsidRDefault="00790245" w:rsidP="00D76233">
            <w:pPr>
              <w:rPr>
                <w:b/>
                <w:sz w:val="20"/>
                <w:szCs w:val="20"/>
              </w:rPr>
            </w:pPr>
            <w:bookmarkStart w:id="14" w:name="MP"/>
            <w:r w:rsidRPr="00AD04AA">
              <w:rPr>
                <w:sz w:val="20"/>
                <w:szCs w:val="20"/>
              </w:rPr>
              <w:t xml:space="preserve">                     М.П</w:t>
            </w:r>
            <w:r w:rsidRPr="00AD04AA">
              <w:rPr>
                <w:i/>
                <w:sz w:val="20"/>
                <w:szCs w:val="20"/>
              </w:rPr>
              <w:t>.</w:t>
            </w:r>
            <w:bookmarkEnd w:id="14"/>
            <w:r w:rsidRPr="00AD04AA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</w:tcPr>
          <w:p w:rsidR="00790245" w:rsidRPr="00AD04AA" w:rsidRDefault="00790245" w:rsidP="00D76233">
            <w:pPr>
              <w:rPr>
                <w:sz w:val="20"/>
                <w:szCs w:val="20"/>
              </w:rPr>
            </w:pPr>
            <w:r w:rsidRPr="00AD04AA">
              <w:rPr>
                <w:b/>
                <w:sz w:val="20"/>
                <w:szCs w:val="20"/>
              </w:rPr>
              <w:t>Страхователь</w:t>
            </w:r>
            <w:r w:rsidRPr="00AD04AA">
              <w:rPr>
                <w:sz w:val="20"/>
                <w:szCs w:val="20"/>
              </w:rPr>
              <w:t xml:space="preserve">           </w:t>
            </w:r>
          </w:p>
          <w:p w:rsidR="00790245" w:rsidRPr="00AD04AA" w:rsidRDefault="00790245" w:rsidP="00D76233">
            <w:pPr>
              <w:rPr>
                <w:sz w:val="20"/>
                <w:szCs w:val="20"/>
              </w:rPr>
            </w:pPr>
          </w:p>
          <w:p w:rsidR="00790245" w:rsidRPr="00AD04AA" w:rsidRDefault="00790245" w:rsidP="00D76233">
            <w:pPr>
              <w:rPr>
                <w:sz w:val="20"/>
                <w:szCs w:val="20"/>
              </w:rPr>
            </w:pPr>
            <w:r w:rsidRPr="00AD04AA">
              <w:rPr>
                <w:sz w:val="20"/>
                <w:szCs w:val="20"/>
              </w:rPr>
              <w:t>____________________ /</w:t>
            </w:r>
            <w:bookmarkStart w:id="15" w:name="insur0_fio"/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r w:rsidRPr="00EB419C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B419C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EB419C">
              <w:rPr>
                <w:rFonts w:eastAsia="SimSun"/>
                <w:sz w:val="20"/>
                <w:szCs w:val="20"/>
              </w:rPr>
            </w:r>
            <w:r w:rsidRPr="00EB419C">
              <w:rPr>
                <w:rFonts w:eastAsia="SimSun"/>
                <w:sz w:val="20"/>
                <w:szCs w:val="20"/>
              </w:rPr>
              <w:fldChar w:fldCharType="separate"/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t> </w:t>
            </w:r>
            <w:r w:rsidRPr="00EB419C">
              <w:rPr>
                <w:rFonts w:eastAsia="SimSun"/>
                <w:sz w:val="20"/>
                <w:szCs w:val="20"/>
              </w:rPr>
              <w:fldChar w:fldCharType="end"/>
            </w:r>
            <w:bookmarkEnd w:id="15"/>
            <w:r w:rsidRPr="00AD04AA">
              <w:rPr>
                <w:sz w:val="20"/>
                <w:szCs w:val="20"/>
              </w:rPr>
              <w:t>/</w:t>
            </w:r>
          </w:p>
          <w:p w:rsidR="00790245" w:rsidRDefault="00790245" w:rsidP="00790245">
            <w:pPr>
              <w:spacing w:line="204" w:lineRule="auto"/>
              <w:rPr>
                <w:b/>
                <w:sz w:val="20"/>
                <w:szCs w:val="20"/>
              </w:rPr>
            </w:pPr>
            <w:r w:rsidRPr="00AD04AA">
              <w:rPr>
                <w:sz w:val="14"/>
                <w:szCs w:val="14"/>
              </w:rPr>
              <w:t xml:space="preserve">                   (подпись)                     </w:t>
            </w:r>
            <w:r>
              <w:rPr>
                <w:sz w:val="14"/>
                <w:szCs w:val="14"/>
              </w:rPr>
              <w:t xml:space="preserve">   </w:t>
            </w:r>
            <w:r w:rsidRPr="00AD04AA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</w:t>
            </w:r>
            <w:r w:rsidRPr="00AD04AA">
              <w:rPr>
                <w:sz w:val="14"/>
                <w:szCs w:val="14"/>
              </w:rPr>
              <w:t xml:space="preserve">  (расшифровка</w:t>
            </w:r>
            <w:r w:rsidRPr="00AD04AA">
              <w:rPr>
                <w:sz w:val="20"/>
                <w:szCs w:val="20"/>
              </w:rPr>
              <w:t xml:space="preserve"> </w:t>
            </w:r>
            <w:r w:rsidRPr="00AD04AA">
              <w:rPr>
                <w:sz w:val="14"/>
                <w:szCs w:val="14"/>
              </w:rPr>
              <w:t>подписи)</w:t>
            </w:r>
            <w:r w:rsidRPr="00AD04AA">
              <w:rPr>
                <w:sz w:val="20"/>
                <w:szCs w:val="20"/>
              </w:rPr>
              <w:t xml:space="preserve">  </w:t>
            </w:r>
          </w:p>
          <w:p w:rsidR="00790245" w:rsidRPr="00AD04AA" w:rsidRDefault="00790245" w:rsidP="00D76233">
            <w:pPr>
              <w:spacing w:line="204" w:lineRule="auto"/>
              <w:rPr>
                <w:i/>
                <w:sz w:val="20"/>
                <w:szCs w:val="20"/>
              </w:rPr>
            </w:pPr>
          </w:p>
        </w:tc>
      </w:tr>
      <w:tr w:rsidR="00790245" w:rsidRPr="00AD04AA" w:rsidTr="0059254F">
        <w:trPr>
          <w:trHeight w:val="80"/>
        </w:trPr>
        <w:tc>
          <w:tcPr>
            <w:tcW w:w="4968" w:type="dxa"/>
          </w:tcPr>
          <w:p w:rsidR="00790245" w:rsidRPr="00AD04AA" w:rsidRDefault="007B7030" w:rsidP="007B7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”</w:t>
            </w:r>
            <w:r>
              <w:rPr>
                <w:rFonts w:eastAsia="SimSun"/>
                <w:sz w:val="20"/>
                <w:szCs w:val="20"/>
              </w:rPr>
              <w:t>___</w:t>
            </w:r>
            <w:r>
              <w:rPr>
                <w:rFonts w:eastAsia="SimSun"/>
                <w:sz w:val="20"/>
                <w:szCs w:val="20"/>
                <w:lang w:val="en-US"/>
              </w:rPr>
              <w:t>”</w:t>
            </w:r>
            <w:r>
              <w:rPr>
                <w:rFonts w:eastAsia="SimSun"/>
                <w:sz w:val="20"/>
                <w:szCs w:val="20"/>
              </w:rPr>
              <w:t xml:space="preserve"> _____________</w:t>
            </w:r>
            <w:r w:rsidRPr="002A0791">
              <w:rPr>
                <w:rFonts w:eastAsia="SimSun"/>
                <w:sz w:val="20"/>
                <w:szCs w:val="20"/>
              </w:rPr>
              <w:t xml:space="preserve"> </w:t>
            </w:r>
            <w:r w:rsidRPr="002A0791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0791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2A0791">
              <w:rPr>
                <w:rFonts w:eastAsia="SimSun"/>
                <w:sz w:val="20"/>
                <w:szCs w:val="20"/>
              </w:rPr>
            </w:r>
            <w:r w:rsidRPr="002A0791">
              <w:rPr>
                <w:rFonts w:eastAsia="SimSun"/>
                <w:sz w:val="20"/>
                <w:szCs w:val="20"/>
              </w:rPr>
              <w:fldChar w:fldCharType="separate"/>
            </w:r>
            <w:r w:rsidRPr="002A0791">
              <w:rPr>
                <w:rFonts w:eastAsia="SimSun"/>
                <w:sz w:val="20"/>
                <w:szCs w:val="20"/>
              </w:rPr>
              <w:fldChar w:fldCharType="end"/>
            </w:r>
            <w:r w:rsidRPr="002A0791">
              <w:rPr>
                <w:rFonts w:eastAsia="SimSun"/>
                <w:sz w:val="20"/>
                <w:szCs w:val="20"/>
              </w:rPr>
              <w:t>20</w:t>
            </w:r>
            <w:r>
              <w:rPr>
                <w:rFonts w:eastAsia="SimSun"/>
                <w:sz w:val="20"/>
                <w:szCs w:val="20"/>
              </w:rPr>
              <w:t xml:space="preserve">__ </w:t>
            </w:r>
            <w:r w:rsidRPr="002A0791">
              <w:rPr>
                <w:rFonts w:eastAsia="SimSun"/>
                <w:sz w:val="20"/>
                <w:szCs w:val="20"/>
              </w:rPr>
              <w:t>г</w:t>
            </w:r>
            <w:r w:rsidR="00790245" w:rsidRPr="002A0791">
              <w:rPr>
                <w:rFonts w:eastAsia="SimSun"/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790245" w:rsidRPr="00AD04AA" w:rsidRDefault="007B7030" w:rsidP="007B70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val="en-US"/>
              </w:rPr>
              <w:t>”</w:t>
            </w:r>
            <w:r>
              <w:rPr>
                <w:rFonts w:eastAsia="SimSun"/>
                <w:sz w:val="20"/>
                <w:szCs w:val="20"/>
              </w:rPr>
              <w:t>___</w:t>
            </w:r>
            <w:r>
              <w:rPr>
                <w:rFonts w:eastAsia="SimSun"/>
                <w:sz w:val="20"/>
                <w:szCs w:val="20"/>
                <w:lang w:val="en-US"/>
              </w:rPr>
              <w:t>”</w:t>
            </w:r>
            <w:r>
              <w:rPr>
                <w:rFonts w:eastAsia="SimSun"/>
                <w:sz w:val="20"/>
                <w:szCs w:val="20"/>
              </w:rPr>
              <w:t xml:space="preserve"> _____________</w:t>
            </w:r>
            <w:r w:rsidRPr="002A0791">
              <w:rPr>
                <w:rFonts w:eastAsia="SimSun"/>
                <w:sz w:val="20"/>
                <w:szCs w:val="20"/>
              </w:rPr>
              <w:t xml:space="preserve"> </w:t>
            </w:r>
            <w:r w:rsidRPr="002A0791">
              <w:rPr>
                <w:rFonts w:eastAsia="SimSu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0791">
              <w:rPr>
                <w:rFonts w:eastAsia="SimSun"/>
                <w:sz w:val="20"/>
                <w:szCs w:val="20"/>
              </w:rPr>
              <w:instrText xml:space="preserve"> FORMTEXT </w:instrText>
            </w:r>
            <w:r w:rsidRPr="002A0791">
              <w:rPr>
                <w:rFonts w:eastAsia="SimSun"/>
                <w:sz w:val="20"/>
                <w:szCs w:val="20"/>
              </w:rPr>
            </w:r>
            <w:r w:rsidRPr="002A0791">
              <w:rPr>
                <w:rFonts w:eastAsia="SimSun"/>
                <w:sz w:val="20"/>
                <w:szCs w:val="20"/>
              </w:rPr>
              <w:fldChar w:fldCharType="separate"/>
            </w:r>
            <w:r w:rsidRPr="002A0791">
              <w:rPr>
                <w:rFonts w:eastAsia="SimSun"/>
                <w:sz w:val="20"/>
                <w:szCs w:val="20"/>
              </w:rPr>
              <w:fldChar w:fldCharType="end"/>
            </w:r>
            <w:r w:rsidRPr="002A0791">
              <w:rPr>
                <w:rFonts w:eastAsia="SimSun"/>
                <w:sz w:val="20"/>
                <w:szCs w:val="20"/>
              </w:rPr>
              <w:t>20</w:t>
            </w:r>
            <w:r>
              <w:rPr>
                <w:rFonts w:eastAsia="SimSun"/>
                <w:sz w:val="20"/>
                <w:szCs w:val="20"/>
              </w:rPr>
              <w:t xml:space="preserve">__ </w:t>
            </w:r>
            <w:r w:rsidRPr="002A0791">
              <w:rPr>
                <w:rFonts w:eastAsia="SimSun"/>
                <w:sz w:val="20"/>
                <w:szCs w:val="20"/>
              </w:rPr>
              <w:t>г.</w:t>
            </w:r>
          </w:p>
        </w:tc>
      </w:tr>
    </w:tbl>
    <w:p w:rsidR="006D4141" w:rsidRDefault="006D4141" w:rsidP="00CD502D">
      <w:pPr>
        <w:rPr>
          <w:sz w:val="20"/>
          <w:szCs w:val="20"/>
        </w:rPr>
      </w:pPr>
    </w:p>
    <w:p w:rsidR="00790245" w:rsidRPr="00CD502D" w:rsidRDefault="00790245" w:rsidP="00CD502D">
      <w:pPr>
        <w:rPr>
          <w:sz w:val="20"/>
          <w:szCs w:val="20"/>
        </w:rPr>
      </w:pPr>
    </w:p>
    <w:p w:rsidR="003D762E" w:rsidRDefault="003D762E" w:rsidP="00CD502D">
      <w:pPr>
        <w:rPr>
          <w:sz w:val="20"/>
          <w:szCs w:val="20"/>
        </w:rPr>
      </w:pPr>
    </w:p>
    <w:p w:rsidR="005654B2" w:rsidRDefault="005654B2" w:rsidP="00CD502D">
      <w:pPr>
        <w:rPr>
          <w:sz w:val="20"/>
          <w:szCs w:val="20"/>
        </w:rPr>
      </w:pPr>
    </w:p>
    <w:p w:rsidR="005654B2" w:rsidRPr="00CD502D" w:rsidRDefault="005654B2" w:rsidP="00CD502D">
      <w:pPr>
        <w:rPr>
          <w:sz w:val="20"/>
          <w:szCs w:val="20"/>
        </w:rPr>
      </w:pPr>
    </w:p>
    <w:sectPr w:rsidR="005654B2" w:rsidRPr="00CD502D" w:rsidSect="00FA115A">
      <w:footerReference w:type="even" r:id="rId8"/>
      <w:footerReference w:type="default" r:id="rId9"/>
      <w:footerReference w:type="first" r:id="rId10"/>
      <w:pgSz w:w="11906" w:h="16838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18" w:rsidRDefault="00121318" w:rsidP="00B54168">
      <w:r>
        <w:separator/>
      </w:r>
    </w:p>
  </w:endnote>
  <w:endnote w:type="continuationSeparator" w:id="0">
    <w:p w:rsidR="00121318" w:rsidRDefault="00121318" w:rsidP="00B5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352"/>
      <w:gridCol w:w="5352"/>
    </w:tblGrid>
    <w:tr w:rsidR="00FA115A" w:rsidRPr="004826B4" w:rsidTr="006A660B">
      <w:tc>
        <w:tcPr>
          <w:tcW w:w="5607" w:type="dxa"/>
        </w:tcPr>
        <w:p w:rsidR="00FA115A" w:rsidRPr="004826B4" w:rsidRDefault="00FA115A" w:rsidP="006A660B">
          <w:pPr>
            <w:pStyle w:val="a7"/>
            <w:rPr>
              <w:sz w:val="16"/>
              <w:szCs w:val="16"/>
            </w:rPr>
          </w:pPr>
          <w:r w:rsidRPr="004826B4">
            <w:rPr>
              <w:sz w:val="16"/>
              <w:szCs w:val="16"/>
            </w:rPr>
            <w:t>Страховщик _______________</w:t>
          </w:r>
        </w:p>
      </w:tc>
      <w:tc>
        <w:tcPr>
          <w:tcW w:w="5607" w:type="dxa"/>
        </w:tcPr>
        <w:p w:rsidR="00FA115A" w:rsidRPr="004826B4" w:rsidRDefault="00FA115A" w:rsidP="006A660B">
          <w:pPr>
            <w:pStyle w:val="a7"/>
            <w:rPr>
              <w:sz w:val="16"/>
              <w:szCs w:val="16"/>
            </w:rPr>
          </w:pPr>
          <w:r w:rsidRPr="004826B4">
            <w:rPr>
              <w:sz w:val="16"/>
              <w:szCs w:val="16"/>
            </w:rPr>
            <w:t>Страхователь _______________</w:t>
          </w:r>
        </w:p>
      </w:tc>
    </w:tr>
  </w:tbl>
  <w:p w:rsidR="00FA115A" w:rsidRDefault="00FA115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352"/>
      <w:gridCol w:w="5352"/>
    </w:tblGrid>
    <w:tr w:rsidR="001A4E93" w:rsidRPr="004826B4" w:rsidTr="006A660B">
      <w:tc>
        <w:tcPr>
          <w:tcW w:w="5607" w:type="dxa"/>
        </w:tcPr>
        <w:p w:rsidR="001A4E93" w:rsidRPr="004826B4" w:rsidRDefault="001A4E93" w:rsidP="006A660B">
          <w:pPr>
            <w:pStyle w:val="a7"/>
            <w:rPr>
              <w:sz w:val="16"/>
              <w:szCs w:val="16"/>
            </w:rPr>
          </w:pPr>
        </w:p>
      </w:tc>
      <w:tc>
        <w:tcPr>
          <w:tcW w:w="5607" w:type="dxa"/>
        </w:tcPr>
        <w:p w:rsidR="001A4E93" w:rsidRPr="004826B4" w:rsidRDefault="001A4E93" w:rsidP="006A660B">
          <w:pPr>
            <w:pStyle w:val="a7"/>
            <w:rPr>
              <w:sz w:val="16"/>
              <w:szCs w:val="16"/>
            </w:rPr>
          </w:pPr>
        </w:p>
      </w:tc>
    </w:tr>
  </w:tbl>
  <w:p w:rsidR="001A4E93" w:rsidRDefault="001A4E9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48E" w:rsidRPr="00EE21C5" w:rsidRDefault="00D4048E" w:rsidP="00D4048E">
    <w:pPr>
      <w:rPr>
        <w:sz w:val="10"/>
        <w:szCs w:val="1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5352"/>
      <w:gridCol w:w="5352"/>
    </w:tblGrid>
    <w:tr w:rsidR="00D4048E" w:rsidTr="006F3A7E">
      <w:tc>
        <w:tcPr>
          <w:tcW w:w="5607" w:type="dxa"/>
        </w:tcPr>
        <w:p w:rsidR="00D4048E" w:rsidRPr="004826B4" w:rsidRDefault="00D4048E" w:rsidP="006F3A7E">
          <w:pPr>
            <w:pStyle w:val="a7"/>
            <w:rPr>
              <w:sz w:val="16"/>
              <w:szCs w:val="16"/>
            </w:rPr>
          </w:pPr>
          <w:r w:rsidRPr="004826B4">
            <w:rPr>
              <w:sz w:val="16"/>
              <w:szCs w:val="16"/>
            </w:rPr>
            <w:t>Страховщик _______________</w:t>
          </w:r>
        </w:p>
      </w:tc>
      <w:tc>
        <w:tcPr>
          <w:tcW w:w="5607" w:type="dxa"/>
        </w:tcPr>
        <w:p w:rsidR="00D4048E" w:rsidRPr="004826B4" w:rsidRDefault="00D4048E" w:rsidP="006F3A7E">
          <w:pPr>
            <w:pStyle w:val="a7"/>
            <w:rPr>
              <w:sz w:val="16"/>
              <w:szCs w:val="16"/>
            </w:rPr>
          </w:pPr>
          <w:r w:rsidRPr="004826B4">
            <w:rPr>
              <w:sz w:val="16"/>
              <w:szCs w:val="16"/>
            </w:rPr>
            <w:t>Страхователь _______________</w:t>
          </w:r>
        </w:p>
      </w:tc>
    </w:tr>
  </w:tbl>
  <w:p w:rsidR="00D4048E" w:rsidRPr="008262E7" w:rsidRDefault="00D4048E">
    <w:pPr>
      <w:pStyle w:val="a7"/>
      <w:rPr>
        <w:sz w:val="8"/>
        <w:szCs w:val="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18" w:rsidRDefault="00121318" w:rsidP="00B54168">
      <w:r>
        <w:separator/>
      </w:r>
    </w:p>
  </w:footnote>
  <w:footnote w:type="continuationSeparator" w:id="0">
    <w:p w:rsidR="00121318" w:rsidRDefault="00121318" w:rsidP="00B54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141"/>
    <w:rsid w:val="00056582"/>
    <w:rsid w:val="000A3A4B"/>
    <w:rsid w:val="000F6687"/>
    <w:rsid w:val="00121318"/>
    <w:rsid w:val="00134829"/>
    <w:rsid w:val="00156776"/>
    <w:rsid w:val="00170DF9"/>
    <w:rsid w:val="0018726C"/>
    <w:rsid w:val="001A4E93"/>
    <w:rsid w:val="001D5C77"/>
    <w:rsid w:val="00210788"/>
    <w:rsid w:val="00277465"/>
    <w:rsid w:val="002A0791"/>
    <w:rsid w:val="002A52F5"/>
    <w:rsid w:val="002B051C"/>
    <w:rsid w:val="002B4493"/>
    <w:rsid w:val="002B4A0C"/>
    <w:rsid w:val="002D633F"/>
    <w:rsid w:val="00366987"/>
    <w:rsid w:val="003870BD"/>
    <w:rsid w:val="003927D0"/>
    <w:rsid w:val="003D762E"/>
    <w:rsid w:val="00435FD4"/>
    <w:rsid w:val="00454F2E"/>
    <w:rsid w:val="004550EC"/>
    <w:rsid w:val="004B3884"/>
    <w:rsid w:val="004C3329"/>
    <w:rsid w:val="00542E8B"/>
    <w:rsid w:val="005654B2"/>
    <w:rsid w:val="00565B61"/>
    <w:rsid w:val="0059254F"/>
    <w:rsid w:val="005E6215"/>
    <w:rsid w:val="00605356"/>
    <w:rsid w:val="0064382D"/>
    <w:rsid w:val="00655F52"/>
    <w:rsid w:val="00655F68"/>
    <w:rsid w:val="006A1809"/>
    <w:rsid w:val="006A660B"/>
    <w:rsid w:val="006D4141"/>
    <w:rsid w:val="006F3A7E"/>
    <w:rsid w:val="006F6401"/>
    <w:rsid w:val="007116B5"/>
    <w:rsid w:val="00757343"/>
    <w:rsid w:val="007662D1"/>
    <w:rsid w:val="00772501"/>
    <w:rsid w:val="00773006"/>
    <w:rsid w:val="00790245"/>
    <w:rsid w:val="007B7030"/>
    <w:rsid w:val="007C68F4"/>
    <w:rsid w:val="007D6EA7"/>
    <w:rsid w:val="008262E7"/>
    <w:rsid w:val="00871204"/>
    <w:rsid w:val="00874342"/>
    <w:rsid w:val="008D7B6C"/>
    <w:rsid w:val="008E14E8"/>
    <w:rsid w:val="009120E0"/>
    <w:rsid w:val="00912D44"/>
    <w:rsid w:val="00920210"/>
    <w:rsid w:val="00936EF5"/>
    <w:rsid w:val="0096396A"/>
    <w:rsid w:val="0099154D"/>
    <w:rsid w:val="009B1E8B"/>
    <w:rsid w:val="009F64AA"/>
    <w:rsid w:val="00A4146D"/>
    <w:rsid w:val="00A538EA"/>
    <w:rsid w:val="00A6235C"/>
    <w:rsid w:val="00A743D7"/>
    <w:rsid w:val="00A76D49"/>
    <w:rsid w:val="00A82E07"/>
    <w:rsid w:val="00AA0230"/>
    <w:rsid w:val="00AA0760"/>
    <w:rsid w:val="00AD4206"/>
    <w:rsid w:val="00B37CCD"/>
    <w:rsid w:val="00B47ECB"/>
    <w:rsid w:val="00B50C04"/>
    <w:rsid w:val="00B54168"/>
    <w:rsid w:val="00B66F4B"/>
    <w:rsid w:val="00B74872"/>
    <w:rsid w:val="00B8043A"/>
    <w:rsid w:val="00B96E6D"/>
    <w:rsid w:val="00BD376F"/>
    <w:rsid w:val="00BF375C"/>
    <w:rsid w:val="00C0231A"/>
    <w:rsid w:val="00C31051"/>
    <w:rsid w:val="00C62D9C"/>
    <w:rsid w:val="00C72BDD"/>
    <w:rsid w:val="00C92423"/>
    <w:rsid w:val="00CA6657"/>
    <w:rsid w:val="00CD502D"/>
    <w:rsid w:val="00CF4959"/>
    <w:rsid w:val="00D021C0"/>
    <w:rsid w:val="00D34EBF"/>
    <w:rsid w:val="00D4048E"/>
    <w:rsid w:val="00D76233"/>
    <w:rsid w:val="00DA6D55"/>
    <w:rsid w:val="00DE6618"/>
    <w:rsid w:val="00DF2D67"/>
    <w:rsid w:val="00E96D2C"/>
    <w:rsid w:val="00EA73D6"/>
    <w:rsid w:val="00EB1D30"/>
    <w:rsid w:val="00EB419C"/>
    <w:rsid w:val="00EC5FDA"/>
    <w:rsid w:val="00EF5944"/>
    <w:rsid w:val="00FA115A"/>
    <w:rsid w:val="00FA118B"/>
    <w:rsid w:val="00FD60B9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a3">
    <w:name w:val="Pa3"/>
    <w:basedOn w:val="a"/>
    <w:next w:val="a"/>
    <w:rsid w:val="006D4141"/>
    <w:pPr>
      <w:widowControl w:val="0"/>
      <w:autoSpaceDE w:val="0"/>
      <w:autoSpaceDN w:val="0"/>
      <w:adjustRightInd w:val="0"/>
      <w:spacing w:line="160" w:lineRule="atLeast"/>
    </w:pPr>
    <w:rPr>
      <w:rFonts w:ascii="Free Set C" w:hAnsi="Free Set C"/>
    </w:rPr>
  </w:style>
  <w:style w:type="character" w:customStyle="1" w:styleId="A3">
    <w:name w:val="A3"/>
    <w:rsid w:val="006D4141"/>
    <w:rPr>
      <w:rFonts w:cs="Free Set C"/>
      <w:b/>
      <w:bCs/>
      <w:color w:val="283F6E"/>
      <w:sz w:val="20"/>
      <w:szCs w:val="20"/>
    </w:rPr>
  </w:style>
  <w:style w:type="table" w:styleId="a4">
    <w:name w:val="Table Grid"/>
    <w:basedOn w:val="a1"/>
    <w:rsid w:val="006D4141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"/>
    <w:basedOn w:val="a"/>
    <w:autoRedefine/>
    <w:rsid w:val="006D4141"/>
    <w:pPr>
      <w:spacing w:after="160" w:line="240" w:lineRule="exact"/>
    </w:pPr>
    <w:rPr>
      <w:rFonts w:eastAsia="SimSun"/>
      <w:b/>
      <w:lang w:eastAsia="en-US"/>
    </w:rPr>
  </w:style>
  <w:style w:type="paragraph" w:customStyle="1" w:styleId="Default">
    <w:name w:val="Default"/>
    <w:rsid w:val="006D4141"/>
    <w:pPr>
      <w:widowControl w:val="0"/>
      <w:autoSpaceDE w:val="0"/>
      <w:autoSpaceDN w:val="0"/>
      <w:adjustRightInd w:val="0"/>
    </w:pPr>
    <w:rPr>
      <w:rFonts w:ascii="Free Set C" w:hAnsi="Free Set C" w:cs="Free Set C"/>
      <w:color w:val="000000"/>
      <w:sz w:val="24"/>
      <w:szCs w:val="24"/>
    </w:rPr>
  </w:style>
  <w:style w:type="paragraph" w:styleId="a6">
    <w:name w:val="header"/>
    <w:basedOn w:val="a"/>
    <w:rsid w:val="006D414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"/>
    <w:link w:val="a8"/>
    <w:rsid w:val="00B541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54168"/>
    <w:rPr>
      <w:sz w:val="24"/>
      <w:szCs w:val="24"/>
    </w:rPr>
  </w:style>
  <w:style w:type="paragraph" w:styleId="a9">
    <w:name w:val="Balloon Text"/>
    <w:basedOn w:val="a"/>
    <w:link w:val="aa"/>
    <w:rsid w:val="00B541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54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876AC-2241-49E1-A5E2-2A5CB687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КОМПЛЕКСНОЕ ИПОТЕЧНОЕ СТРАХОВАНИЕ</vt:lpstr>
    </vt:vector>
  </TitlesOfParts>
  <Company>КИТ Финанс Страхование</Company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КОМПЛЕКСНОЕ ИПОТЕЧНОЕ СТРАХОВАНИЕ</dc:title>
  <dc:creator>User</dc:creator>
  <cp:lastModifiedBy>А&amp;Н</cp:lastModifiedBy>
  <cp:revision>2</cp:revision>
  <cp:lastPrinted>2013-02-25T13:09:00Z</cp:lastPrinted>
  <dcterms:created xsi:type="dcterms:W3CDTF">2019-11-06T20:00:00Z</dcterms:created>
  <dcterms:modified xsi:type="dcterms:W3CDTF">2019-11-06T20:00:00Z</dcterms:modified>
</cp:coreProperties>
</file>