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r>
        <w:t xml:space="preserve">Федеральный закон от </w:t>
      </w:r>
      <w:bookmarkStart w:id="0" w:name="_GoBack"/>
      <w:r>
        <w:t xml:space="preserve">16.07.1998 </w:t>
      </w:r>
      <w:bookmarkEnd w:id="0"/>
      <w:r>
        <w:t>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Pr="00CF6A9C" w:rsidRDefault="006B6718" w:rsidP="006B6718">
      <w:pPr>
        <w:rPr>
          <w:b/>
        </w:rPr>
      </w:pPr>
      <w:r>
        <w:t xml:space="preserve">1. Страхование имущества, заложенного по договору об ипотеке, осуществляется в соответствии с условиями этого договора. </w:t>
      </w:r>
      <w:r w:rsidRPr="00CF6A9C">
        <w:rPr>
          <w:b/>
        </w:rPr>
        <w:t>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407D8B"/>
    <w:rsid w:val="006326D9"/>
    <w:rsid w:val="00644982"/>
    <w:rsid w:val="006B6718"/>
    <w:rsid w:val="00765666"/>
    <w:rsid w:val="00803AAB"/>
    <w:rsid w:val="008D1B28"/>
    <w:rsid w:val="009A56AE"/>
    <w:rsid w:val="00AD479C"/>
    <w:rsid w:val="00CF6A9C"/>
    <w:rsid w:val="00FC1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2020-02-25T15:32:00Z</dcterms:created>
  <dcterms:modified xsi:type="dcterms:W3CDTF">2020-02-25T15:32:00Z</dcterms:modified>
</cp:coreProperties>
</file>